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2335"/>
        <w:gridCol w:w="1942"/>
        <w:gridCol w:w="1450"/>
        <w:gridCol w:w="1548"/>
      </w:tblGrid>
      <w:tr w:rsidR="00BC3A3C" w:rsidRPr="00AC5F20" w:rsidTr="00BC3A3C">
        <w:tc>
          <w:tcPr>
            <w:tcW w:w="10790" w:type="dxa"/>
            <w:gridSpan w:val="5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180340</wp:posOffset>
                  </wp:positionV>
                  <wp:extent cx="381000" cy="586740"/>
                  <wp:effectExtent l="0" t="0" r="0" b="381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6" t="34808" r="68092" b="44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6343650</wp:posOffset>
                  </wp:positionH>
                  <wp:positionV relativeFrom="paragraph">
                    <wp:posOffset>252095</wp:posOffset>
                  </wp:positionV>
                  <wp:extent cx="466725" cy="447675"/>
                  <wp:effectExtent l="0" t="0" r="9525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8" t="4095" b="38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Cs w:val="20"/>
                <w:lang w:val="es-CO" w:eastAsia="es-CO"/>
              </w:rPr>
              <w:drawing>
                <wp:inline distT="0" distB="0" distL="0" distR="0">
                  <wp:extent cx="5662295" cy="958215"/>
                  <wp:effectExtent l="0" t="0" r="0" b="0"/>
                  <wp:docPr id="1" name="Imagen 1" descr="logo 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29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A3C" w:rsidRPr="00AC5F20" w:rsidTr="00BC3A3C">
        <w:tc>
          <w:tcPr>
            <w:tcW w:w="3515" w:type="dxa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5F20">
              <w:rPr>
                <w:rFonts w:ascii="Arial" w:hAnsi="Arial" w:cs="Arial"/>
                <w:szCs w:val="20"/>
              </w:rPr>
              <w:t>Área:</w:t>
            </w:r>
            <w:r>
              <w:rPr>
                <w:rFonts w:ascii="Arial" w:hAnsi="Arial" w:cs="Arial"/>
                <w:szCs w:val="20"/>
              </w:rPr>
              <w:t xml:space="preserve"> Ciencias Sociales</w:t>
            </w:r>
          </w:p>
        </w:tc>
        <w:tc>
          <w:tcPr>
            <w:tcW w:w="2335" w:type="dxa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5F20">
              <w:rPr>
                <w:rFonts w:ascii="Arial" w:hAnsi="Arial" w:cs="Arial"/>
                <w:szCs w:val="20"/>
              </w:rPr>
              <w:t>Grado:</w:t>
            </w:r>
            <w:r>
              <w:rPr>
                <w:rFonts w:ascii="Arial" w:hAnsi="Arial" w:cs="Arial"/>
                <w:szCs w:val="20"/>
              </w:rPr>
              <w:t xml:space="preserve"> 6º</w:t>
            </w:r>
          </w:p>
        </w:tc>
        <w:tc>
          <w:tcPr>
            <w:tcW w:w="1942" w:type="dxa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5F20">
              <w:rPr>
                <w:rFonts w:ascii="Arial" w:hAnsi="Arial" w:cs="Arial"/>
                <w:szCs w:val="20"/>
              </w:rPr>
              <w:t>Grupo</w:t>
            </w:r>
            <w:r>
              <w:rPr>
                <w:rFonts w:ascii="Arial" w:hAnsi="Arial" w:cs="Arial"/>
                <w:szCs w:val="20"/>
              </w:rPr>
              <w:t>: 01, 02</w:t>
            </w:r>
            <w:r>
              <w:rPr>
                <w:rFonts w:ascii="Arial" w:hAnsi="Arial" w:cs="Arial"/>
                <w:szCs w:val="20"/>
              </w:rPr>
              <w:t>, 03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5F20">
              <w:rPr>
                <w:rFonts w:ascii="Arial" w:hAnsi="Arial" w:cs="Arial"/>
                <w:szCs w:val="20"/>
              </w:rPr>
              <w:t>Periodo</w:t>
            </w:r>
            <w:r>
              <w:rPr>
                <w:rFonts w:ascii="Arial" w:hAnsi="Arial" w:cs="Arial"/>
                <w:szCs w:val="20"/>
              </w:rPr>
              <w:t>: Tres</w:t>
            </w:r>
          </w:p>
        </w:tc>
      </w:tr>
      <w:tr w:rsidR="00BC3A3C" w:rsidRPr="00AC5F20" w:rsidTr="00BC3A3C">
        <w:tc>
          <w:tcPr>
            <w:tcW w:w="3515" w:type="dxa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5F20">
              <w:rPr>
                <w:rFonts w:ascii="Arial" w:hAnsi="Arial" w:cs="Arial"/>
                <w:szCs w:val="20"/>
              </w:rPr>
              <w:t>Educador</w:t>
            </w:r>
            <w:r>
              <w:rPr>
                <w:rFonts w:ascii="Arial" w:hAnsi="Arial" w:cs="Arial"/>
                <w:szCs w:val="20"/>
              </w:rPr>
              <w:t>: Heidi Montoya</w:t>
            </w:r>
          </w:p>
        </w:tc>
        <w:tc>
          <w:tcPr>
            <w:tcW w:w="7275" w:type="dxa"/>
            <w:gridSpan w:val="4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3A3C" w:rsidRPr="00AC5F20" w:rsidTr="00BC3A3C">
        <w:tc>
          <w:tcPr>
            <w:tcW w:w="10790" w:type="dxa"/>
            <w:gridSpan w:val="5"/>
            <w:shd w:val="clear" w:color="auto" w:fill="auto"/>
          </w:tcPr>
          <w:p w:rsidR="00BC3A3C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5F20">
              <w:rPr>
                <w:rFonts w:ascii="Arial" w:hAnsi="Arial" w:cs="Arial"/>
                <w:szCs w:val="20"/>
              </w:rPr>
              <w:t>Indicadores de logro: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93011">
              <w:rPr>
                <w:rFonts w:ascii="Arial" w:hAnsi="Arial" w:cs="Arial"/>
                <w:szCs w:val="20"/>
              </w:rPr>
              <w:t xml:space="preserve"> </w:t>
            </w:r>
            <w:r w:rsidRPr="00BC3A3C">
              <w:rPr>
                <w:rFonts w:ascii="Arial" w:hAnsi="Arial" w:cs="Arial"/>
                <w:szCs w:val="20"/>
              </w:rPr>
              <w:t>Comprender y valorar la diversidad cultural de Colombia.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C3A3C">
              <w:rPr>
                <w:rFonts w:ascii="Arial" w:hAnsi="Arial" w:cs="Arial"/>
                <w:szCs w:val="20"/>
              </w:rPr>
              <w:t>Comparar las características culturales y los legados ancestrales de las diferentes comunidades indígenas americanas prehispánicas, como ejercicio que permite particularizar y generalizar información.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C3A3C">
              <w:rPr>
                <w:rFonts w:ascii="Arial" w:hAnsi="Arial" w:cs="Arial"/>
                <w:szCs w:val="20"/>
              </w:rPr>
              <w:t>Describir los principales rasgos geográficos del continente americano.</w:t>
            </w:r>
          </w:p>
          <w:p w:rsidR="00BC3A3C" w:rsidRPr="00593011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C3A3C">
              <w:rPr>
                <w:rFonts w:ascii="Arial" w:hAnsi="Arial" w:cs="Arial"/>
                <w:szCs w:val="20"/>
              </w:rPr>
              <w:t>Explicar e identificar las teorías del poblamiento de América.</w:t>
            </w:r>
          </w:p>
        </w:tc>
      </w:tr>
      <w:tr w:rsidR="00BC3A3C" w:rsidRPr="00AC5F20" w:rsidTr="00BC3A3C">
        <w:trPr>
          <w:trHeight w:val="1328"/>
        </w:trPr>
        <w:tc>
          <w:tcPr>
            <w:tcW w:w="7792" w:type="dxa"/>
            <w:gridSpan w:val="3"/>
            <w:shd w:val="clear" w:color="auto" w:fill="auto"/>
          </w:tcPr>
          <w:p w:rsidR="00BC3A3C" w:rsidRDefault="00BC3A3C" w:rsidP="0005779F">
            <w:pPr>
              <w:spacing w:after="0" w:line="240" w:lineRule="auto"/>
              <w:rPr>
                <w:rFonts w:ascii="Arial" w:hAnsi="Arial" w:cs="Arial"/>
              </w:rPr>
            </w:pPr>
            <w:r w:rsidRPr="00AC5F20">
              <w:rPr>
                <w:rFonts w:ascii="Arial" w:hAnsi="Arial" w:cs="Arial"/>
              </w:rPr>
              <w:t>Criterios de Evaluación: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taller debe ser desarrollado en hojas de block y a mano (no se acepta impreso)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Presentación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Respuestas bien desarrollas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se recibe en las fechas estipuladas </w:t>
            </w:r>
          </w:p>
          <w:p w:rsidR="00BC3A3C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entregar el taller no se presenta sustentación</w:t>
            </w:r>
          </w:p>
          <w:p w:rsidR="00BC3A3C" w:rsidRPr="00593011" w:rsidRDefault="00BC3A3C" w:rsidP="00BC3A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 trabajo escrito ti</w:t>
            </w:r>
            <w:r w:rsidRPr="00F47F52">
              <w:rPr>
                <w:rFonts w:ascii="Arial" w:hAnsi="Arial" w:cs="Arial"/>
                <w:b/>
              </w:rPr>
              <w:t>ene un valor de 40%</w:t>
            </w:r>
            <w:r>
              <w:rPr>
                <w:rFonts w:ascii="Arial" w:hAnsi="Arial" w:cs="Arial"/>
                <w:b/>
              </w:rPr>
              <w:t xml:space="preserve"> y la sustentación del 60%</w:t>
            </w:r>
          </w:p>
        </w:tc>
        <w:tc>
          <w:tcPr>
            <w:tcW w:w="1450" w:type="dxa"/>
            <w:shd w:val="clear" w:color="auto" w:fill="auto"/>
          </w:tcPr>
          <w:p w:rsidR="00BC3A3C" w:rsidRDefault="00BC3A3C" w:rsidP="0005779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2A62DB">
              <w:rPr>
                <w:rFonts w:ascii="Arial" w:hAnsi="Arial" w:cs="Arial"/>
                <w:sz w:val="16"/>
                <w:szCs w:val="18"/>
              </w:rPr>
              <w:t xml:space="preserve">Fecha de entrega de evidencias. </w:t>
            </w:r>
          </w:p>
          <w:p w:rsidR="00BC3A3C" w:rsidRDefault="00BC3A3C" w:rsidP="0005779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BC3A3C" w:rsidRPr="002A62DB" w:rsidRDefault="00BC3A3C" w:rsidP="0005779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16 – 22 de Noviembre </w:t>
            </w:r>
          </w:p>
        </w:tc>
        <w:tc>
          <w:tcPr>
            <w:tcW w:w="1548" w:type="dxa"/>
            <w:shd w:val="clear" w:color="auto" w:fill="auto"/>
          </w:tcPr>
          <w:p w:rsidR="00BC3A3C" w:rsidRPr="002A62DB" w:rsidRDefault="00BC3A3C" w:rsidP="0005779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2A62DB">
              <w:rPr>
                <w:rFonts w:ascii="Arial" w:hAnsi="Arial" w:cs="Arial"/>
                <w:sz w:val="16"/>
                <w:szCs w:val="18"/>
              </w:rPr>
              <w:t>Fecha de sustentación.</w:t>
            </w:r>
          </w:p>
          <w:p w:rsidR="00BC3A3C" w:rsidRDefault="00BC3A3C" w:rsidP="0005779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BC3A3C" w:rsidRPr="002A62DB" w:rsidRDefault="00BC3A3C" w:rsidP="0005779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 – 24 de Noviembre</w:t>
            </w:r>
          </w:p>
        </w:tc>
      </w:tr>
      <w:tr w:rsidR="00BC3A3C" w:rsidRPr="00AC5F20" w:rsidTr="00BC3A3C">
        <w:tc>
          <w:tcPr>
            <w:tcW w:w="10790" w:type="dxa"/>
            <w:gridSpan w:val="5"/>
            <w:shd w:val="clear" w:color="auto" w:fill="auto"/>
          </w:tcPr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5F20">
              <w:rPr>
                <w:rFonts w:ascii="Arial" w:hAnsi="Arial" w:cs="Arial"/>
                <w:szCs w:val="20"/>
              </w:rPr>
              <w:t>Bibliografía:</w:t>
            </w:r>
          </w:p>
          <w:p w:rsidR="00BC3A3C" w:rsidRDefault="00BC3A3C" w:rsidP="00BC3A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Cuaderno del estudiante</w:t>
            </w:r>
          </w:p>
          <w:p w:rsidR="00BC3A3C" w:rsidRDefault="00BC3A3C" w:rsidP="00BC3A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93011">
              <w:rPr>
                <w:rFonts w:ascii="Arial" w:hAnsi="Arial" w:cs="Arial"/>
                <w:szCs w:val="20"/>
              </w:rPr>
              <w:t xml:space="preserve">Libros de texto </w:t>
            </w:r>
            <w:r w:rsidR="00007BE0">
              <w:rPr>
                <w:rFonts w:ascii="Arial" w:hAnsi="Arial" w:cs="Arial"/>
                <w:szCs w:val="20"/>
              </w:rPr>
              <w:t>de Ciencias Sociales</w:t>
            </w:r>
          </w:p>
          <w:p w:rsidR="00BC3A3C" w:rsidRPr="00593011" w:rsidRDefault="00BC3A3C" w:rsidP="00BC3A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93011">
              <w:rPr>
                <w:rFonts w:ascii="Arial" w:hAnsi="Arial" w:cs="Arial"/>
                <w:szCs w:val="20"/>
              </w:rPr>
              <w:t>Internet</w:t>
            </w:r>
          </w:p>
          <w:p w:rsidR="00BC3A3C" w:rsidRPr="00AC5F20" w:rsidRDefault="00BC3A3C" w:rsidP="0005779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BC3A3C" w:rsidRDefault="00BC3A3C" w:rsidP="00BC3A3C">
      <w:pPr>
        <w:rPr>
          <w:rFonts w:ascii="Arial" w:hAnsi="Arial" w:cs="Arial"/>
          <w:b/>
          <w:szCs w:val="20"/>
        </w:rPr>
      </w:pPr>
    </w:p>
    <w:p w:rsidR="00BC3A3C" w:rsidRDefault="00BC3A3C" w:rsidP="00BC3A3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Anexo Taller</w:t>
      </w:r>
    </w:p>
    <w:p w:rsidR="007100B9" w:rsidRPr="007100B9" w:rsidRDefault="007100B9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Elabora un mapa de América con su división política (escribe el nombre de todos los países con sus capitales)</w:t>
      </w:r>
    </w:p>
    <w:p w:rsidR="007100B9" w:rsidRPr="00007BE0" w:rsidRDefault="00007BE0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Elabora un papa de América y en el ubica a los Aztecas, los Mayas, los Incas, los Algonquinos, los Tairona y los Muiscas</w:t>
      </w:r>
    </w:p>
    <w:p w:rsidR="00007BE0" w:rsidRPr="00007BE0" w:rsidRDefault="00007BE0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Elabora un</w:t>
      </w:r>
      <w:bookmarkStart w:id="0" w:name="_GoBack"/>
      <w:bookmarkEnd w:id="0"/>
      <w:r>
        <w:rPr>
          <w:rFonts w:ascii="Arial" w:hAnsi="Arial" w:cs="Arial"/>
          <w:szCs w:val="20"/>
        </w:rPr>
        <w:t xml:space="preserve"> cuadro comparativo entre los Mayas, Aztecas e Incas. Ten en cuenta su organización política, económica y social</w:t>
      </w:r>
    </w:p>
    <w:p w:rsidR="00007BE0" w:rsidRPr="00007BE0" w:rsidRDefault="00007BE0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Realiza un escrito sobre las primeras comunidades indígenas que vivieron en nuestro país </w:t>
      </w:r>
    </w:p>
    <w:p w:rsidR="00007BE0" w:rsidRPr="002253D7" w:rsidRDefault="002253D7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Escribe un mito de una comunidad indígena Colombiana y realiza un dibujo relacionado con el mito</w:t>
      </w:r>
    </w:p>
    <w:p w:rsidR="002253D7" w:rsidRPr="002253D7" w:rsidRDefault="002253D7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Elabora una sopa de letras con 20 comunidades indígenas de nuestro país</w:t>
      </w:r>
    </w:p>
    <w:p w:rsidR="002253D7" w:rsidRPr="00AC591C" w:rsidRDefault="002253D7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Elabora dibujos de las construcciones destacadas de los Aztecas, Mayas e Incas</w:t>
      </w:r>
    </w:p>
    <w:p w:rsidR="00AC591C" w:rsidRPr="002253D7" w:rsidRDefault="00AC591C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Escribe como cultivaban los aztecas, incas y mayas. Dibuja los principales productos de cada civilización</w:t>
      </w:r>
    </w:p>
    <w:p w:rsidR="002253D7" w:rsidRPr="002253D7" w:rsidRDefault="002253D7" w:rsidP="007100B9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Escribe las teorías de poblamiento de américa y marca cada una de ellas en el mapa</w:t>
      </w:r>
    </w:p>
    <w:p w:rsidR="002253D7" w:rsidRPr="002253D7" w:rsidRDefault="002253D7" w:rsidP="002253D7">
      <w:pPr>
        <w:pStyle w:val="Prrafodelista"/>
        <w:rPr>
          <w:rFonts w:ascii="Arial" w:hAnsi="Arial" w:cs="Arial"/>
          <w:b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6207369" cy="3684905"/>
            <wp:effectExtent l="0" t="0" r="3175" b="0"/>
            <wp:docPr id="5" name="Imagen 5" descr="Resultado de imagen para mapamundi de asia y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apamundi de asia y ame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02" cy="36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7" w:rsidRPr="007100B9" w:rsidRDefault="002253D7" w:rsidP="002253D7">
      <w:pPr>
        <w:pStyle w:val="Prrafodelista"/>
        <w:rPr>
          <w:rFonts w:ascii="Arial" w:hAnsi="Arial" w:cs="Arial"/>
          <w:b/>
          <w:szCs w:val="20"/>
        </w:rPr>
      </w:pPr>
    </w:p>
    <w:p w:rsidR="00BC3A3C" w:rsidRDefault="00BC3A3C" w:rsidP="00BC3A3C">
      <w:pPr>
        <w:pStyle w:val="Prrafodelista"/>
        <w:rPr>
          <w:noProof/>
          <w:lang w:eastAsia="es-CO"/>
        </w:rPr>
      </w:pPr>
    </w:p>
    <w:p w:rsidR="00BC3A3C" w:rsidRPr="000236DD" w:rsidRDefault="00BC3A3C" w:rsidP="00BC3A3C">
      <w:pPr>
        <w:pStyle w:val="Prrafodelista"/>
        <w:rPr>
          <w:noProof/>
          <w:lang w:eastAsia="es-CO"/>
        </w:rPr>
      </w:pPr>
    </w:p>
    <w:p w:rsidR="00BC3A3C" w:rsidRDefault="00BC3A3C" w:rsidP="00BC3A3C">
      <w:pPr>
        <w:pStyle w:val="Prrafodelista"/>
        <w:rPr>
          <w:rFonts w:ascii="Arial" w:hAnsi="Arial" w:cs="Arial"/>
          <w:sz w:val="24"/>
          <w:szCs w:val="24"/>
        </w:rPr>
      </w:pPr>
    </w:p>
    <w:p w:rsidR="00BC3A3C" w:rsidRDefault="00BC3A3C" w:rsidP="00BC3A3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C3A3C" w:rsidRPr="001038C1" w:rsidRDefault="00BC3A3C" w:rsidP="00BC3A3C">
      <w:pPr>
        <w:ind w:left="720"/>
        <w:rPr>
          <w:rFonts w:ascii="Arial" w:hAnsi="Arial" w:cs="Arial"/>
          <w:b/>
          <w:szCs w:val="20"/>
        </w:rPr>
      </w:pPr>
    </w:p>
    <w:p w:rsidR="000869B9" w:rsidRDefault="0085083C"/>
    <w:sectPr w:rsidR="000869B9" w:rsidSect="002A62DB">
      <w:pgSz w:w="12240" w:h="15840" w:code="1"/>
      <w:pgMar w:top="720" w:right="720" w:bottom="720" w:left="720" w:header="567" w:footer="1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D5E"/>
    <w:multiLevelType w:val="hybridMultilevel"/>
    <w:tmpl w:val="483A31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473"/>
    <w:multiLevelType w:val="hybridMultilevel"/>
    <w:tmpl w:val="83805BA6"/>
    <w:lvl w:ilvl="0" w:tplc="0602BF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12953"/>
    <w:multiLevelType w:val="hybridMultilevel"/>
    <w:tmpl w:val="2CEE18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C"/>
    <w:rsid w:val="00007BE0"/>
    <w:rsid w:val="002253D7"/>
    <w:rsid w:val="007100B9"/>
    <w:rsid w:val="007C0C99"/>
    <w:rsid w:val="0085083C"/>
    <w:rsid w:val="00AC591C"/>
    <w:rsid w:val="00BC3A3C"/>
    <w:rsid w:val="00C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EA41-02A7-494F-844C-F38FC9E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3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A3C"/>
    <w:pPr>
      <w:spacing w:after="160" w:line="259" w:lineRule="auto"/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2017-11-07T20:23:00Z</dcterms:created>
  <dcterms:modified xsi:type="dcterms:W3CDTF">2017-11-07T21:39:00Z</dcterms:modified>
</cp:coreProperties>
</file>