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751" w:type="dxa"/>
        <w:tblInd w:w="-318" w:type="dxa"/>
        <w:tblLayout w:type="fixed"/>
        <w:tblLook w:val="04A0"/>
      </w:tblPr>
      <w:tblGrid>
        <w:gridCol w:w="567"/>
        <w:gridCol w:w="3120"/>
        <w:gridCol w:w="5811"/>
        <w:gridCol w:w="4253"/>
      </w:tblGrid>
      <w:tr w:rsidR="000F2ECD" w:rsidTr="007D524B">
        <w:tc>
          <w:tcPr>
            <w:tcW w:w="567" w:type="dxa"/>
          </w:tcPr>
          <w:p w:rsidR="000F2ECD" w:rsidRPr="00FE0BBD" w:rsidRDefault="000F2ECD" w:rsidP="007D524B">
            <w:pPr>
              <w:jc w:val="center"/>
              <w:rPr>
                <w:rFonts w:ascii="Arial" w:hAnsi="Arial" w:cs="Arial"/>
                <w:b/>
              </w:rPr>
            </w:pPr>
            <w:r w:rsidRPr="00FE0BBD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120" w:type="dxa"/>
          </w:tcPr>
          <w:p w:rsidR="000F2ECD" w:rsidRPr="00FE0BBD" w:rsidRDefault="000F2ECD" w:rsidP="007D524B">
            <w:pPr>
              <w:jc w:val="center"/>
              <w:rPr>
                <w:rFonts w:ascii="Arial" w:hAnsi="Arial" w:cs="Arial"/>
                <w:b/>
              </w:rPr>
            </w:pPr>
            <w:r w:rsidRPr="00FE0BBD">
              <w:rPr>
                <w:rFonts w:ascii="Arial" w:hAnsi="Arial" w:cs="Arial"/>
                <w:b/>
              </w:rPr>
              <w:t>LIBROS REGLAMENTARIOS</w:t>
            </w:r>
          </w:p>
        </w:tc>
        <w:tc>
          <w:tcPr>
            <w:tcW w:w="5811" w:type="dxa"/>
          </w:tcPr>
          <w:p w:rsidR="000F2ECD" w:rsidRPr="00FE0BBD" w:rsidRDefault="000F2ECD" w:rsidP="007D524B">
            <w:pPr>
              <w:jc w:val="center"/>
              <w:rPr>
                <w:rFonts w:ascii="Arial" w:hAnsi="Arial" w:cs="Arial"/>
                <w:b/>
              </w:rPr>
            </w:pPr>
            <w:r w:rsidRPr="00FE0BB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4253" w:type="dxa"/>
          </w:tcPr>
          <w:p w:rsidR="000F2ECD" w:rsidRPr="00FE0BBD" w:rsidRDefault="000F2ECD" w:rsidP="007D524B">
            <w:pPr>
              <w:jc w:val="center"/>
              <w:rPr>
                <w:rFonts w:ascii="Arial" w:hAnsi="Arial" w:cs="Arial"/>
                <w:b/>
              </w:rPr>
            </w:pPr>
            <w:r w:rsidRPr="00FE0BBD">
              <w:rPr>
                <w:rFonts w:ascii="Arial" w:hAnsi="Arial" w:cs="Arial"/>
                <w:b/>
              </w:rPr>
              <w:t>CUSTODIA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PEI </w:t>
            </w:r>
          </w:p>
        </w:tc>
        <w:tc>
          <w:tcPr>
            <w:tcW w:w="5811" w:type="dxa"/>
          </w:tcPr>
          <w:p w:rsidR="000F2ECD" w:rsidRDefault="00604063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 Deisi Agudelo </w:t>
            </w:r>
          </w:p>
        </w:tc>
        <w:tc>
          <w:tcPr>
            <w:tcW w:w="4253" w:type="dxa"/>
          </w:tcPr>
          <w:p w:rsidR="000F2ECD" w:rsidRDefault="00604063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encuentra en digital en el disco duro de rectoría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matriculas</w:t>
            </w:r>
          </w:p>
        </w:tc>
        <w:tc>
          <w:tcPr>
            <w:tcW w:w="5811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Álvarez </w:t>
            </w:r>
            <w:r w:rsidR="00D90E10">
              <w:rPr>
                <w:rFonts w:ascii="Arial" w:hAnsi="Arial" w:cs="Arial"/>
              </w:rPr>
              <w:t>Yépez</w:t>
            </w:r>
          </w:p>
        </w:tc>
        <w:tc>
          <w:tcPr>
            <w:tcW w:w="4253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Consejo Directivo</w:t>
            </w:r>
          </w:p>
        </w:tc>
        <w:tc>
          <w:tcPr>
            <w:tcW w:w="5811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Deisi Agudelo Durango</w:t>
            </w:r>
          </w:p>
        </w:tc>
        <w:tc>
          <w:tcPr>
            <w:tcW w:w="4253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</w:tr>
      <w:tr w:rsidR="000F2ECD" w:rsidTr="007D524B">
        <w:tc>
          <w:tcPr>
            <w:tcW w:w="567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del Consejo Académico</w:t>
            </w:r>
          </w:p>
        </w:tc>
        <w:tc>
          <w:tcPr>
            <w:tcW w:w="5811" w:type="dxa"/>
          </w:tcPr>
          <w:p w:rsidR="000F2ECD" w:rsidRPr="00A655BC" w:rsidRDefault="00604063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asignado para tomar el acta</w:t>
            </w:r>
          </w:p>
        </w:tc>
        <w:tc>
          <w:tcPr>
            <w:tcW w:w="4253" w:type="dxa"/>
          </w:tcPr>
          <w:p w:rsidR="000F2ECD" w:rsidRPr="00A655BC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Echavarría 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actividades de apoyo</w:t>
            </w:r>
          </w:p>
        </w:tc>
        <w:tc>
          <w:tcPr>
            <w:tcW w:w="5811" w:type="dxa"/>
          </w:tcPr>
          <w:p w:rsidR="000F2ECD" w:rsidRPr="00A655BC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  <w:r w:rsidR="00912EF9">
              <w:rPr>
                <w:rFonts w:ascii="Arial" w:hAnsi="Arial" w:cs="Arial"/>
              </w:rPr>
              <w:t xml:space="preserve"> (organiza en carpetas y entrega a la secretaria)</w:t>
            </w:r>
            <w:r w:rsidR="006040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0F2ECD" w:rsidRPr="00A655BC" w:rsidRDefault="00604063" w:rsidP="0091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  <w:r w:rsidR="004135D4">
              <w:rPr>
                <w:rFonts w:ascii="Arial" w:hAnsi="Arial" w:cs="Arial"/>
              </w:rPr>
              <w:t>Álvarez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Libro de gobierno escolar –(Consejo Directivo, Consejo de Padres, Consejo Académico, Personero, Contralor) </w:t>
            </w:r>
          </w:p>
        </w:tc>
        <w:tc>
          <w:tcPr>
            <w:tcW w:w="5811" w:type="dxa"/>
          </w:tcPr>
          <w:p w:rsidR="000F2ECD" w:rsidRDefault="004135D4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Debe ser diligenciado por el profesor que tenga a cargo el proyecto de democracia, este libro debe estar siempre en coordinación. </w:t>
            </w:r>
            <w:r w:rsidR="00974B99">
              <w:rPr>
                <w:rFonts w:ascii="Arial" w:hAnsi="Arial" w:cs="Arial"/>
              </w:rPr>
              <w:t xml:space="preserve">Ferney Alonso Rodríguez Zapata </w:t>
            </w:r>
            <w:r w:rsidR="00C01D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0F2ECD" w:rsidRDefault="00912EF9" w:rsidP="000F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  <w:r w:rsidR="004135D4">
              <w:rPr>
                <w:rFonts w:ascii="Arial" w:hAnsi="Arial" w:cs="Arial"/>
              </w:rPr>
              <w:t xml:space="preserve"> </w:t>
            </w:r>
            <w:r w:rsidR="000F2ECD">
              <w:rPr>
                <w:rFonts w:ascii="Arial" w:hAnsi="Arial" w:cs="Arial"/>
              </w:rPr>
              <w:t xml:space="preserve">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</w:tcPr>
          <w:p w:rsidR="000F2ECD" w:rsidRDefault="000F2ECD" w:rsidP="00DB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Libro </w:t>
            </w:r>
            <w:r w:rsidR="00DB4E79">
              <w:rPr>
                <w:rFonts w:ascii="Arial" w:hAnsi="Arial" w:cs="Arial"/>
              </w:rPr>
              <w:t>actas</w:t>
            </w:r>
            <w:r>
              <w:rPr>
                <w:rFonts w:ascii="Arial" w:hAnsi="Arial" w:cs="Arial"/>
              </w:rPr>
              <w:t xml:space="preserve"> Consejo de Estudiantes</w:t>
            </w:r>
          </w:p>
        </w:tc>
        <w:tc>
          <w:tcPr>
            <w:tcW w:w="5811" w:type="dxa"/>
          </w:tcPr>
          <w:p w:rsidR="000F2ECD" w:rsidRDefault="00974B99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Eduardo Martínez Camacho</w:t>
            </w:r>
            <w:r w:rsidR="003D2B29">
              <w:rPr>
                <w:rFonts w:ascii="Arial" w:hAnsi="Arial" w:cs="Arial"/>
              </w:rPr>
              <w:t xml:space="preserve"> </w:t>
            </w:r>
            <w:r w:rsidR="009B14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0F2ECD" w:rsidRDefault="00912EF9" w:rsidP="000F2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Echavarría 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20" w:type="dxa"/>
          </w:tcPr>
          <w:p w:rsidR="000F2ECD" w:rsidRDefault="000F2ECD" w:rsidP="0091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actas de comisión de evaluación</w:t>
            </w:r>
            <w:r w:rsidR="00912EF9">
              <w:rPr>
                <w:rFonts w:ascii="Arial" w:hAnsi="Arial" w:cs="Arial"/>
              </w:rPr>
              <w:t xml:space="preserve"> y promoción</w:t>
            </w:r>
          </w:p>
        </w:tc>
        <w:tc>
          <w:tcPr>
            <w:tcW w:w="5811" w:type="dxa"/>
          </w:tcPr>
          <w:p w:rsidR="000F2ECD" w:rsidRPr="00A655BC" w:rsidRDefault="004135D4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quien se designe para ello.</w:t>
            </w:r>
          </w:p>
        </w:tc>
        <w:tc>
          <w:tcPr>
            <w:tcW w:w="4253" w:type="dxa"/>
          </w:tcPr>
          <w:p w:rsidR="000F2ECD" w:rsidRDefault="00912EF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Echavarría  </w:t>
            </w:r>
          </w:p>
          <w:p w:rsidR="00912EF9" w:rsidRPr="00A655BC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actos cívicos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docente encargado de realizar el activo cívico pasa el acta</w:t>
            </w:r>
          </w:p>
        </w:tc>
        <w:tc>
          <w:tcPr>
            <w:tcW w:w="4253" w:type="dxa"/>
          </w:tcPr>
          <w:p w:rsidR="00912EF9" w:rsidRDefault="00912EF9" w:rsidP="0091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Echavarría  </w:t>
            </w:r>
          </w:p>
          <w:p w:rsidR="000F2ECD" w:rsidRDefault="004135D4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historial de la institución</w:t>
            </w:r>
          </w:p>
        </w:tc>
        <w:tc>
          <w:tcPr>
            <w:tcW w:w="5811" w:type="dxa"/>
          </w:tcPr>
          <w:p w:rsidR="000F2ECD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Víctor Manuel Álvarez </w:t>
            </w:r>
          </w:p>
          <w:p w:rsidR="00912EF9" w:rsidRDefault="00FE0BB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Matías Palacios </w:t>
            </w:r>
          </w:p>
        </w:tc>
        <w:tc>
          <w:tcPr>
            <w:tcW w:w="4253" w:type="dxa"/>
          </w:tcPr>
          <w:p w:rsidR="000F2ECD" w:rsidRDefault="000B0F58" w:rsidP="0091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912E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docente</w:t>
            </w:r>
            <w:r w:rsidR="00912EF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entrega</w:t>
            </w:r>
            <w:r w:rsidR="00912EF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al fin</w:t>
            </w:r>
            <w:r w:rsidR="00912EF9">
              <w:rPr>
                <w:rFonts w:ascii="Arial" w:hAnsi="Arial" w:cs="Arial"/>
              </w:rPr>
              <w:t>al de año el libro a la rectora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Observador de los alumnos</w:t>
            </w:r>
          </w:p>
        </w:tc>
        <w:tc>
          <w:tcPr>
            <w:tcW w:w="5811" w:type="dxa"/>
          </w:tcPr>
          <w:p w:rsidR="000F2ECD" w:rsidRDefault="000B0F58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director de grupo</w:t>
            </w:r>
          </w:p>
        </w:tc>
        <w:tc>
          <w:tcPr>
            <w:tcW w:w="4253" w:type="dxa"/>
          </w:tcPr>
          <w:p w:rsidR="000F2ECD" w:rsidRDefault="00912EF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Echavarría 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actas de graduación</w:t>
            </w:r>
          </w:p>
          <w:p w:rsidR="00E03950" w:rsidRDefault="00E03950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registro de diplomas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Álvarez </w:t>
            </w:r>
            <w:proofErr w:type="spellStart"/>
            <w:r>
              <w:rPr>
                <w:rFonts w:ascii="Arial" w:hAnsi="Arial" w:cs="Arial"/>
              </w:rPr>
              <w:t>Yepez</w:t>
            </w:r>
            <w:proofErr w:type="spellEnd"/>
          </w:p>
        </w:tc>
        <w:tc>
          <w:tcPr>
            <w:tcW w:w="4253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3950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duplicado y modificación de diplomas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Álvarez </w:t>
            </w:r>
            <w:proofErr w:type="spellStart"/>
            <w:r>
              <w:rPr>
                <w:rFonts w:ascii="Arial" w:hAnsi="Arial" w:cs="Arial"/>
              </w:rPr>
              <w:t>Yepez</w:t>
            </w:r>
            <w:proofErr w:type="spellEnd"/>
          </w:p>
        </w:tc>
        <w:tc>
          <w:tcPr>
            <w:tcW w:w="4253" w:type="dxa"/>
          </w:tcPr>
          <w:p w:rsidR="000F2ECD" w:rsidRDefault="00912EF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395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diario y auxiliar menor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Deisi Agudelo Durango</w:t>
            </w:r>
          </w:p>
        </w:tc>
        <w:tc>
          <w:tcPr>
            <w:tcW w:w="4253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03950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registro escolar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Álvarez </w:t>
            </w:r>
            <w:proofErr w:type="spellStart"/>
            <w:r>
              <w:rPr>
                <w:rFonts w:ascii="Arial" w:hAnsi="Arial" w:cs="Arial"/>
              </w:rPr>
              <w:t>Yepez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3" w:type="dxa"/>
          </w:tcPr>
          <w:p w:rsidR="000F2ECD" w:rsidRDefault="00912EF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3950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Diario de campo 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docente supervisado por los coordinadores</w:t>
            </w:r>
          </w:p>
        </w:tc>
        <w:tc>
          <w:tcPr>
            <w:tcW w:w="4253" w:type="dxa"/>
          </w:tcPr>
          <w:p w:rsidR="00912EF9" w:rsidRDefault="00912EF9" w:rsidP="00912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Mario Gutiérrez (primaria) </w:t>
            </w:r>
          </w:p>
          <w:p w:rsidR="000F2ECD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  <w:r w:rsidR="00912EF9">
              <w:rPr>
                <w:rFonts w:ascii="Arial" w:hAnsi="Arial" w:cs="Arial"/>
              </w:rPr>
              <w:t xml:space="preserve"> (bachillerato)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B99"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nivelaciones</w:t>
            </w:r>
          </w:p>
        </w:tc>
        <w:tc>
          <w:tcPr>
            <w:tcW w:w="5811" w:type="dxa"/>
          </w:tcPr>
          <w:p w:rsidR="000F2ECD" w:rsidRPr="00A655BC" w:rsidRDefault="000F2ECD" w:rsidP="007D52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Álvarez </w:t>
            </w:r>
            <w:r w:rsidR="00D90E10">
              <w:rPr>
                <w:rFonts w:ascii="Arial" w:hAnsi="Arial" w:cs="Arial"/>
              </w:rPr>
              <w:t>Yépez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3950">
              <w:rPr>
                <w:rFonts w:ascii="Arial" w:hAnsi="Arial" w:cs="Arial"/>
              </w:rPr>
              <w:t>8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asistencia de los estudiantes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-Cada  docente en su área </w:t>
            </w:r>
          </w:p>
          <w:p w:rsidR="000F2ECD" w:rsidRDefault="000F2ECD" w:rsidP="00BC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-Carpeta de consolidado en coordinación</w:t>
            </w:r>
          </w:p>
        </w:tc>
        <w:tc>
          <w:tcPr>
            <w:tcW w:w="4253" w:type="dxa"/>
          </w:tcPr>
          <w:p w:rsidR="000F2ECD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  <w:r w:rsidR="00BC09DF">
              <w:rPr>
                <w:rFonts w:ascii="Arial" w:hAnsi="Arial" w:cs="Arial"/>
              </w:rPr>
              <w:t xml:space="preserve"> (</w:t>
            </w:r>
            <w:r w:rsidR="00974B99">
              <w:rPr>
                <w:rFonts w:ascii="Arial" w:hAnsi="Arial" w:cs="Arial"/>
              </w:rPr>
              <w:t>Bachillerato</w:t>
            </w:r>
            <w:r w:rsidR="00BC09DF">
              <w:rPr>
                <w:rFonts w:ascii="Arial" w:hAnsi="Arial" w:cs="Arial"/>
              </w:rPr>
              <w:t>)</w:t>
            </w:r>
          </w:p>
          <w:p w:rsidR="000F2ECD" w:rsidRDefault="00BC09DF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(</w:t>
            </w:r>
            <w:r w:rsidR="00974B99">
              <w:rPr>
                <w:rFonts w:ascii="Arial" w:hAnsi="Arial" w:cs="Arial"/>
              </w:rPr>
              <w:t>primaria</w:t>
            </w:r>
            <w:r>
              <w:rPr>
                <w:rFonts w:ascii="Arial" w:hAnsi="Arial" w:cs="Arial"/>
              </w:rPr>
              <w:t>)</w:t>
            </w:r>
          </w:p>
        </w:tc>
      </w:tr>
      <w:tr w:rsidR="000F2ECD" w:rsidTr="0093752E">
        <w:trPr>
          <w:trHeight w:val="519"/>
        </w:trPr>
        <w:tc>
          <w:tcPr>
            <w:tcW w:w="567" w:type="dxa"/>
          </w:tcPr>
          <w:p w:rsidR="000F2ECD" w:rsidRDefault="00E03950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20" w:type="dxa"/>
          </w:tcPr>
          <w:p w:rsidR="000B0F58" w:rsidRDefault="000B0F58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general</w:t>
            </w:r>
            <w:r w:rsidR="000F2ECD">
              <w:rPr>
                <w:rFonts w:ascii="Arial" w:hAnsi="Arial" w:cs="Arial"/>
              </w:rPr>
              <w:t xml:space="preserve"> de padres de familia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1" w:type="dxa"/>
          </w:tcPr>
          <w:p w:rsidR="000F2ECD" w:rsidRDefault="000B0F58" w:rsidP="00BC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</w:t>
            </w:r>
            <w:r w:rsidR="00BC09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BC09DF"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</w:rPr>
              <w:t xml:space="preserve"> </w:t>
            </w:r>
            <w:r w:rsidR="00BC09DF">
              <w:rPr>
                <w:rFonts w:ascii="Arial" w:hAnsi="Arial" w:cs="Arial"/>
              </w:rPr>
              <w:t>docentes encargados del proyecto: escuela de padres</w:t>
            </w:r>
          </w:p>
        </w:tc>
        <w:tc>
          <w:tcPr>
            <w:tcW w:w="4253" w:type="dxa"/>
          </w:tcPr>
          <w:p w:rsidR="000F2ECD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</w:p>
        </w:tc>
      </w:tr>
      <w:tr w:rsidR="0093752E" w:rsidTr="007D524B">
        <w:trPr>
          <w:trHeight w:val="486"/>
        </w:trPr>
        <w:tc>
          <w:tcPr>
            <w:tcW w:w="567" w:type="dxa"/>
          </w:tcPr>
          <w:p w:rsidR="0093752E" w:rsidRDefault="0093752E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950">
              <w:rPr>
                <w:rFonts w:ascii="Arial" w:hAnsi="Arial" w:cs="Arial"/>
              </w:rPr>
              <w:t>0</w:t>
            </w:r>
          </w:p>
        </w:tc>
        <w:tc>
          <w:tcPr>
            <w:tcW w:w="3120" w:type="dxa"/>
          </w:tcPr>
          <w:p w:rsidR="0093752E" w:rsidRDefault="0093752E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escuela de padres</w:t>
            </w:r>
          </w:p>
        </w:tc>
        <w:tc>
          <w:tcPr>
            <w:tcW w:w="5811" w:type="dxa"/>
          </w:tcPr>
          <w:p w:rsidR="0093752E" w:rsidRDefault="00BC09DF" w:rsidP="002D4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Diligencian los docentes encargados del proyecto: escuela de padres</w:t>
            </w:r>
          </w:p>
        </w:tc>
        <w:tc>
          <w:tcPr>
            <w:tcW w:w="4253" w:type="dxa"/>
          </w:tcPr>
          <w:p w:rsidR="0093752E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950"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 de docentes y directivos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docente que asista a la capacitación pasa el acta</w:t>
            </w:r>
          </w:p>
        </w:tc>
        <w:tc>
          <w:tcPr>
            <w:tcW w:w="4253" w:type="dxa"/>
          </w:tcPr>
          <w:p w:rsidR="000F2ECD" w:rsidRDefault="00BC09DF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950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0F2ECD" w:rsidRDefault="00E03950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Carpeta </w:t>
            </w:r>
            <w:r w:rsidR="000F2ECD">
              <w:rPr>
                <w:rFonts w:ascii="Arial" w:hAnsi="Arial" w:cs="Arial"/>
              </w:rPr>
              <w:t>de Servicio Social</w:t>
            </w:r>
          </w:p>
        </w:tc>
        <w:tc>
          <w:tcPr>
            <w:tcW w:w="5811" w:type="dxa"/>
          </w:tcPr>
          <w:p w:rsidR="000F2ECD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Sossa</w:t>
            </w:r>
            <w:proofErr w:type="spellEnd"/>
            <w:r>
              <w:rPr>
                <w:rFonts w:ascii="Arial" w:hAnsi="Arial" w:cs="Arial"/>
              </w:rPr>
              <w:t xml:space="preserve">  Ceballos</w:t>
            </w:r>
          </w:p>
        </w:tc>
        <w:tc>
          <w:tcPr>
            <w:tcW w:w="4253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Secretaria 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950"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a egresados</w:t>
            </w:r>
          </w:p>
        </w:tc>
        <w:tc>
          <w:tcPr>
            <w:tcW w:w="5811" w:type="dxa"/>
          </w:tcPr>
          <w:p w:rsidR="000F2ECD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Jurado</w:t>
            </w:r>
          </w:p>
        </w:tc>
        <w:tc>
          <w:tcPr>
            <w:tcW w:w="4253" w:type="dxa"/>
          </w:tcPr>
          <w:p w:rsidR="000F2ECD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3950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Ausencia del personal docente</w:t>
            </w:r>
          </w:p>
        </w:tc>
        <w:tc>
          <w:tcPr>
            <w:tcW w:w="5811" w:type="dxa"/>
          </w:tcPr>
          <w:p w:rsidR="000F2ECD" w:rsidRDefault="00BC09DF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soportes se archivan en la carpeta con la hoja de vida de cada docente o directivo docente</w:t>
            </w:r>
          </w:p>
        </w:tc>
        <w:tc>
          <w:tcPr>
            <w:tcW w:w="4253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 Deisi Agudelo Durango</w:t>
            </w:r>
          </w:p>
        </w:tc>
      </w:tr>
      <w:tr w:rsidR="000F2ECD" w:rsidTr="007D524B">
        <w:tc>
          <w:tcPr>
            <w:tcW w:w="567" w:type="dxa"/>
          </w:tcPr>
          <w:p w:rsidR="000F2ECD" w:rsidRDefault="000B0F58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4B99">
              <w:rPr>
                <w:rFonts w:ascii="Arial" w:hAnsi="Arial" w:cs="Arial"/>
              </w:rPr>
              <w:t>5</w:t>
            </w:r>
          </w:p>
        </w:tc>
        <w:tc>
          <w:tcPr>
            <w:tcW w:w="3120" w:type="dxa"/>
          </w:tcPr>
          <w:p w:rsidR="000F2ECD" w:rsidRDefault="00E03950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Carpeta de </w:t>
            </w:r>
            <w:r w:rsidR="000F2ECD">
              <w:rPr>
                <w:rFonts w:ascii="Arial" w:hAnsi="Arial" w:cs="Arial"/>
              </w:rPr>
              <w:t>Registro de evaluación y autoevaluación institucional</w:t>
            </w:r>
          </w:p>
        </w:tc>
        <w:tc>
          <w:tcPr>
            <w:tcW w:w="5811" w:type="dxa"/>
          </w:tcPr>
          <w:p w:rsidR="000F2ECD" w:rsidRDefault="000B0F58" w:rsidP="00BC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Directivos (se</w:t>
            </w:r>
            <w:r w:rsidR="00BC09DF">
              <w:rPr>
                <w:rFonts w:ascii="Arial" w:hAnsi="Arial" w:cs="Arial"/>
              </w:rPr>
              <w:t xml:space="preserve"> realiza según indicaciones de la S</w:t>
            </w:r>
            <w:r>
              <w:rPr>
                <w:rFonts w:ascii="Arial" w:hAnsi="Arial" w:cs="Arial"/>
              </w:rPr>
              <w:t xml:space="preserve">ecretaria de Educación. </w:t>
            </w:r>
          </w:p>
        </w:tc>
        <w:tc>
          <w:tcPr>
            <w:tcW w:w="4253" w:type="dxa"/>
          </w:tcPr>
          <w:p w:rsidR="000F2ECD" w:rsidRDefault="000B0F58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Álvarez</w:t>
            </w:r>
          </w:p>
        </w:tc>
      </w:tr>
      <w:tr w:rsidR="000F2ECD" w:rsidTr="007D524B">
        <w:tc>
          <w:tcPr>
            <w:tcW w:w="567" w:type="dxa"/>
          </w:tcPr>
          <w:p w:rsidR="000F2ECD" w:rsidRDefault="000F2ECD" w:rsidP="0093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4B99">
              <w:rPr>
                <w:rFonts w:ascii="Arial" w:hAnsi="Arial" w:cs="Arial"/>
              </w:rPr>
              <w:t>6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salidas pedagógicas</w:t>
            </w:r>
          </w:p>
        </w:tc>
        <w:tc>
          <w:tcPr>
            <w:tcW w:w="5811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Consigna cada docente</w:t>
            </w:r>
          </w:p>
        </w:tc>
        <w:tc>
          <w:tcPr>
            <w:tcW w:w="4253" w:type="dxa"/>
          </w:tcPr>
          <w:p w:rsidR="000F2ECD" w:rsidRDefault="00BC09DF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</w:tc>
      </w:tr>
      <w:tr w:rsidR="000F2ECD" w:rsidTr="007D524B">
        <w:tc>
          <w:tcPr>
            <w:tcW w:w="567" w:type="dxa"/>
          </w:tcPr>
          <w:p w:rsidR="000F2ECD" w:rsidRDefault="00E03950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4B99">
              <w:rPr>
                <w:rFonts w:ascii="Arial" w:hAnsi="Arial" w:cs="Arial"/>
              </w:rPr>
              <w:t>7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reunión de profesores</w:t>
            </w:r>
          </w:p>
        </w:tc>
        <w:tc>
          <w:tcPr>
            <w:tcW w:w="5811" w:type="dxa"/>
          </w:tcPr>
          <w:p w:rsidR="000F2ECD" w:rsidRPr="00A655BC" w:rsidRDefault="009326EE" w:rsidP="00BC0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</w:t>
            </w:r>
            <w:r w:rsidR="00BC09D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los coordinadores de manera rotativa</w:t>
            </w:r>
          </w:p>
        </w:tc>
        <w:tc>
          <w:tcPr>
            <w:tcW w:w="4253" w:type="dxa"/>
          </w:tcPr>
          <w:p w:rsidR="000F2ECD" w:rsidRDefault="00BC09DF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  <w:p w:rsidR="00BC09DF" w:rsidRDefault="00D90E10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74B99">
              <w:rPr>
                <w:rFonts w:ascii="Arial" w:hAnsi="Arial" w:cs="Arial"/>
              </w:rPr>
              <w:t>Palacios</w:t>
            </w:r>
          </w:p>
        </w:tc>
      </w:tr>
      <w:tr w:rsidR="000F2ECD" w:rsidTr="007D524B">
        <w:tc>
          <w:tcPr>
            <w:tcW w:w="567" w:type="dxa"/>
          </w:tcPr>
          <w:p w:rsidR="000F2ECD" w:rsidRDefault="00974B99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120" w:type="dxa"/>
          </w:tcPr>
          <w:p w:rsidR="000F2ECD" w:rsidRDefault="0053636A" w:rsidP="00536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del Comité Escolar de Convivencia</w:t>
            </w:r>
          </w:p>
        </w:tc>
        <w:tc>
          <w:tcPr>
            <w:tcW w:w="5811" w:type="dxa"/>
          </w:tcPr>
          <w:p w:rsidR="000F2ECD" w:rsidRDefault="00974B99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primera reunión se define el orden de cómo llevar las actas. </w:t>
            </w:r>
          </w:p>
        </w:tc>
        <w:tc>
          <w:tcPr>
            <w:tcW w:w="4253" w:type="dxa"/>
          </w:tcPr>
          <w:p w:rsidR="000F2ECD" w:rsidRDefault="0053636A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</w:tc>
      </w:tr>
      <w:tr w:rsidR="000F2ECD" w:rsidTr="007D524B">
        <w:tc>
          <w:tcPr>
            <w:tcW w:w="567" w:type="dxa"/>
          </w:tcPr>
          <w:p w:rsidR="000F2ECD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120" w:type="dxa"/>
          </w:tcPr>
          <w:p w:rsidR="000F2ECD" w:rsidRDefault="000F2ECD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Acta de Restaurante Escolar </w:t>
            </w:r>
          </w:p>
        </w:tc>
        <w:tc>
          <w:tcPr>
            <w:tcW w:w="5811" w:type="dxa"/>
          </w:tcPr>
          <w:p w:rsidR="000F2ECD" w:rsidRDefault="0053636A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</w:tc>
        <w:tc>
          <w:tcPr>
            <w:tcW w:w="4253" w:type="dxa"/>
          </w:tcPr>
          <w:p w:rsidR="000F2ECD" w:rsidRDefault="0053636A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</w:tc>
      </w:tr>
      <w:tr w:rsidR="00974B99" w:rsidTr="007D524B">
        <w:tc>
          <w:tcPr>
            <w:tcW w:w="567" w:type="dxa"/>
          </w:tcPr>
          <w:p w:rsidR="00974B99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20" w:type="dxa"/>
          </w:tcPr>
          <w:p w:rsidR="00974B99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de convivencia </w:t>
            </w:r>
          </w:p>
        </w:tc>
        <w:tc>
          <w:tcPr>
            <w:tcW w:w="5811" w:type="dxa"/>
          </w:tcPr>
          <w:p w:rsidR="00974B99" w:rsidRDefault="00974B99" w:rsidP="007D5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  <w:p w:rsidR="00974B99" w:rsidRDefault="00974B99" w:rsidP="007D52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 Flores </w:t>
            </w:r>
          </w:p>
        </w:tc>
        <w:tc>
          <w:tcPr>
            <w:tcW w:w="4253" w:type="dxa"/>
          </w:tcPr>
          <w:p w:rsidR="00974B99" w:rsidRDefault="00974B99" w:rsidP="0097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Mario Gutiérrez Echavarría</w:t>
            </w:r>
          </w:p>
          <w:p w:rsidR="00974B99" w:rsidRDefault="00974B99" w:rsidP="00974B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Jenuar</w:t>
            </w:r>
            <w:proofErr w:type="spellEnd"/>
            <w:r>
              <w:rPr>
                <w:rFonts w:ascii="Arial" w:hAnsi="Arial" w:cs="Arial"/>
              </w:rPr>
              <w:t xml:space="preserve"> Palacios Flores</w:t>
            </w:r>
          </w:p>
        </w:tc>
      </w:tr>
    </w:tbl>
    <w:p w:rsidR="00AC7220" w:rsidRDefault="00AC7220">
      <w:bookmarkStart w:id="0" w:name="_GoBack"/>
      <w:bookmarkEnd w:id="0"/>
    </w:p>
    <w:sectPr w:rsidR="00AC7220" w:rsidSect="00035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5F" w:rsidRDefault="0094175F" w:rsidP="000F2ECD">
      <w:pPr>
        <w:spacing w:after="0" w:line="240" w:lineRule="auto"/>
      </w:pPr>
      <w:r>
        <w:separator/>
      </w:r>
    </w:p>
  </w:endnote>
  <w:endnote w:type="continuationSeparator" w:id="0">
    <w:p w:rsidR="0094175F" w:rsidRDefault="0094175F" w:rsidP="000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E7" w:rsidRDefault="003E69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E7" w:rsidRDefault="003E69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E7" w:rsidRDefault="003E69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5F" w:rsidRDefault="0094175F" w:rsidP="000F2ECD">
      <w:pPr>
        <w:spacing w:after="0" w:line="240" w:lineRule="auto"/>
      </w:pPr>
      <w:r>
        <w:separator/>
      </w:r>
    </w:p>
  </w:footnote>
  <w:footnote w:type="continuationSeparator" w:id="0">
    <w:p w:rsidR="0094175F" w:rsidRDefault="0094175F" w:rsidP="000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E7" w:rsidRDefault="003E69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D" w:rsidRDefault="00D90E10" w:rsidP="003E69E7">
    <w:pPr>
      <w:pStyle w:val="Encabezado"/>
      <w:jc w:val="center"/>
    </w:pPr>
    <w:r w:rsidRPr="00D90E10">
      <w:rPr>
        <w:rFonts w:ascii="Arial" w:eastAsia="Calibri" w:hAnsi="Arial" w:cs="Times New Roman"/>
        <w:noProof/>
        <w:lang w:eastAsia="es-ES"/>
      </w:rPr>
      <w:drawing>
        <wp:inline distT="0" distB="0" distL="0" distR="0">
          <wp:extent cx="7187609" cy="967563"/>
          <wp:effectExtent l="0" t="0" r="0" b="4445"/>
          <wp:docPr id="1" name="Imagen 1" descr="Membrete San Francis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San Francis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484" cy="972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E10" w:rsidRDefault="00D90E10" w:rsidP="00D90E10">
    <w:pPr>
      <w:pStyle w:val="Encabezado"/>
    </w:pPr>
  </w:p>
  <w:p w:rsidR="00D90E10" w:rsidRDefault="00D90E10" w:rsidP="00D90E1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D90E10">
      <w:rPr>
        <w:rFonts w:ascii="Arial" w:hAnsi="Arial" w:cs="Arial"/>
        <w:b/>
        <w:sz w:val="24"/>
        <w:szCs w:val="24"/>
      </w:rPr>
      <w:t>CUADRO N°6. LIBROS REGLAMENTARIOS</w:t>
    </w:r>
  </w:p>
  <w:p w:rsidR="00D90E10" w:rsidRPr="00D90E10" w:rsidRDefault="00D90E10" w:rsidP="00D90E10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E7" w:rsidRDefault="003E69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CD"/>
    <w:rsid w:val="00035671"/>
    <w:rsid w:val="00092C2E"/>
    <w:rsid w:val="00095240"/>
    <w:rsid w:val="000B0F58"/>
    <w:rsid w:val="000E02D1"/>
    <w:rsid w:val="000F2ECD"/>
    <w:rsid w:val="0012465E"/>
    <w:rsid w:val="0022282B"/>
    <w:rsid w:val="002733F0"/>
    <w:rsid w:val="002D44F9"/>
    <w:rsid w:val="0032547E"/>
    <w:rsid w:val="003D2B29"/>
    <w:rsid w:val="003E69E7"/>
    <w:rsid w:val="003F32CE"/>
    <w:rsid w:val="004135D4"/>
    <w:rsid w:val="004B2D88"/>
    <w:rsid w:val="0053636A"/>
    <w:rsid w:val="005F14DE"/>
    <w:rsid w:val="00600A00"/>
    <w:rsid w:val="00603F40"/>
    <w:rsid w:val="00604063"/>
    <w:rsid w:val="00696FF8"/>
    <w:rsid w:val="00752685"/>
    <w:rsid w:val="00912EF9"/>
    <w:rsid w:val="009326EE"/>
    <w:rsid w:val="0093752E"/>
    <w:rsid w:val="0094175F"/>
    <w:rsid w:val="00974B99"/>
    <w:rsid w:val="00981CF1"/>
    <w:rsid w:val="009B142F"/>
    <w:rsid w:val="009B2DED"/>
    <w:rsid w:val="009C1393"/>
    <w:rsid w:val="00A945F6"/>
    <w:rsid w:val="00AC7220"/>
    <w:rsid w:val="00AE1E8F"/>
    <w:rsid w:val="00B867B3"/>
    <w:rsid w:val="00BA61B3"/>
    <w:rsid w:val="00BC09DF"/>
    <w:rsid w:val="00C01D45"/>
    <w:rsid w:val="00C819C4"/>
    <w:rsid w:val="00CB1EFC"/>
    <w:rsid w:val="00D90E10"/>
    <w:rsid w:val="00DB4E79"/>
    <w:rsid w:val="00E03950"/>
    <w:rsid w:val="00F1571D"/>
    <w:rsid w:val="00FE0BBD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D"/>
    <w:pPr>
      <w:jc w:val="left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ECD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F2ECD"/>
  </w:style>
  <w:style w:type="paragraph" w:styleId="Piedepgina">
    <w:name w:val="footer"/>
    <w:basedOn w:val="Normal"/>
    <w:link w:val="PiedepginaCar"/>
    <w:uiPriority w:val="99"/>
    <w:unhideWhenUsed/>
    <w:rsid w:val="000F2ECD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ECD"/>
  </w:style>
  <w:style w:type="table" w:styleId="Tablaconcuadrcula">
    <w:name w:val="Table Grid"/>
    <w:basedOn w:val="Tablanormal"/>
    <w:uiPriority w:val="59"/>
    <w:rsid w:val="000F2ECD"/>
    <w:pPr>
      <w:spacing w:after="0" w:line="240" w:lineRule="auto"/>
      <w:jc w:val="left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E10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D"/>
    <w:pPr>
      <w:jc w:val="left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ECD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F2ECD"/>
  </w:style>
  <w:style w:type="paragraph" w:styleId="Piedepgina">
    <w:name w:val="footer"/>
    <w:basedOn w:val="Normal"/>
    <w:link w:val="PiedepginaCar"/>
    <w:uiPriority w:val="99"/>
    <w:unhideWhenUsed/>
    <w:rsid w:val="000F2ECD"/>
    <w:pPr>
      <w:tabs>
        <w:tab w:val="center" w:pos="4252"/>
        <w:tab w:val="right" w:pos="8504"/>
      </w:tabs>
      <w:spacing w:after="0" w:line="240" w:lineRule="auto"/>
      <w:jc w:val="both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ECD"/>
  </w:style>
  <w:style w:type="table" w:styleId="Tablaconcuadrcula">
    <w:name w:val="Table Grid"/>
    <w:basedOn w:val="Tablanormal"/>
    <w:uiPriority w:val="59"/>
    <w:rsid w:val="000F2ECD"/>
    <w:pPr>
      <w:spacing w:after="0" w:line="240" w:lineRule="auto"/>
      <w:jc w:val="left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E10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IE SAN FRANCISCO DE ASIS</cp:lastModifiedBy>
  <cp:revision>5</cp:revision>
  <cp:lastPrinted>2015-02-10T20:41:00Z</cp:lastPrinted>
  <dcterms:created xsi:type="dcterms:W3CDTF">2017-02-10T21:04:00Z</dcterms:created>
  <dcterms:modified xsi:type="dcterms:W3CDTF">2017-05-12T20:05:00Z</dcterms:modified>
</cp:coreProperties>
</file>