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31" w:rsidRDefault="00CA2031" w:rsidP="00CA203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CA2031" w:rsidRDefault="00CA2031" w:rsidP="00CA203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CA2031" w:rsidRDefault="00CA2031" w:rsidP="00CA203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CA2031" w:rsidRDefault="00CA2031" w:rsidP="00CA203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 PERÍODO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CA2031" w:rsidRDefault="00CA2031" w:rsidP="00CA203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2031" w:rsidRDefault="00CA2031" w:rsidP="00CA2031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Educación Artística </w:t>
      </w:r>
    </w:p>
    <w:p w:rsidR="00CA2031" w:rsidRDefault="00CA2031" w:rsidP="00CA2031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Palacios</w:t>
      </w:r>
    </w:p>
    <w:p w:rsidR="00CA2031" w:rsidRDefault="00CA2031" w:rsidP="00CA203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CA2031" w:rsidRDefault="00CA2031" w:rsidP="00CA203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 de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2031" w:rsidRDefault="00CA2031" w:rsidP="00CA2031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PROPÓSITO: </w:t>
      </w:r>
      <w:r w:rsidR="00C33D04">
        <w:rPr>
          <w:rFonts w:ascii="Arial" w:hAnsi="Arial" w:cs="Arial"/>
          <w:b/>
          <w:lang w:val="es-ES"/>
        </w:rPr>
        <w:t>Utilizar las propiedades de los cuerpos geométricos para resolver problemas del contexto</w:t>
      </w:r>
    </w:p>
    <w:p w:rsidR="00CA2031" w:rsidRDefault="00CA2031" w:rsidP="00CA2031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>
        <w:rPr>
          <w:lang w:val="es-ES"/>
        </w:rPr>
        <w:t xml:space="preserve">: </w:t>
      </w:r>
      <w:r w:rsidR="001E0308">
        <w:rPr>
          <w:rFonts w:ascii="Arial" w:hAnsi="Arial" w:cs="Arial"/>
          <w:b/>
          <w:lang w:val="es-ES"/>
        </w:rPr>
        <w:t xml:space="preserve">Cuerpos geométricos </w:t>
      </w:r>
    </w:p>
    <w:p w:rsidR="00B72848" w:rsidRDefault="00B72848" w:rsidP="00CA2031">
      <w:pPr>
        <w:pStyle w:val="Sinespaciado"/>
        <w:rPr>
          <w:lang w:val="es-ES"/>
        </w:rPr>
      </w:pPr>
    </w:p>
    <w:p w:rsidR="00B72848" w:rsidRPr="001E0308" w:rsidRDefault="00B72848" w:rsidP="00CA2031">
      <w:pPr>
        <w:pStyle w:val="Sinespaciado"/>
        <w:rPr>
          <w:b/>
          <w:lang w:val="es-ES"/>
        </w:rPr>
      </w:pPr>
      <w:r w:rsidRPr="001E0308">
        <w:rPr>
          <w:b/>
          <w:lang w:val="es-ES"/>
        </w:rPr>
        <w:t>D</w:t>
      </w:r>
      <w:r w:rsidR="001E0308" w:rsidRPr="001E0308">
        <w:rPr>
          <w:b/>
          <w:lang w:val="es-ES"/>
        </w:rPr>
        <w:t xml:space="preserve">EFINICION </w:t>
      </w:r>
    </w:p>
    <w:p w:rsidR="00C33D04" w:rsidRDefault="001E0308">
      <w:pPr>
        <w:rPr>
          <w:rFonts w:ascii="Arial" w:hAnsi="Arial" w:cs="Arial"/>
        </w:rPr>
      </w:pPr>
      <w:r w:rsidRPr="001E0308">
        <w:rPr>
          <w:rFonts w:ascii="Arial" w:hAnsi="Arial" w:cs="Arial"/>
        </w:rPr>
        <w:t>Los cuerpos geométricos son objetos en los cuales podemos distingue tres dimensiones: largo, ancho y alto</w:t>
      </w:r>
      <w:r>
        <w:rPr>
          <w:rFonts w:ascii="Arial" w:hAnsi="Arial" w:cs="Arial"/>
        </w:rPr>
        <w:t>.</w:t>
      </w:r>
    </w:p>
    <w:p w:rsidR="001E0308" w:rsidRDefault="001E0308" w:rsidP="001E0308">
      <w:pPr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0759D">
            <wp:simplePos x="2400300" y="4114800"/>
            <wp:positionH relativeFrom="column">
              <wp:posOffset>2404110</wp:posOffset>
            </wp:positionH>
            <wp:positionV relativeFrom="paragraph">
              <wp:align>top</wp:align>
            </wp:positionV>
            <wp:extent cx="2976113" cy="19716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113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es-ES"/>
        </w:rPr>
        <w:br w:type="textWrapping" w:clear="all"/>
      </w:r>
    </w:p>
    <w:p w:rsidR="001E0308" w:rsidRDefault="001E0308" w:rsidP="001E0308">
      <w:pPr>
        <w:jc w:val="center"/>
        <w:rPr>
          <w:b/>
          <w:sz w:val="32"/>
          <w:szCs w:val="32"/>
        </w:rPr>
      </w:pPr>
      <w:r w:rsidRPr="001E0308">
        <w:rPr>
          <w:b/>
          <w:sz w:val="32"/>
          <w:szCs w:val="32"/>
        </w:rPr>
        <w:t>Elementos de los cuerpos geométricos</w:t>
      </w:r>
    </w:p>
    <w:p w:rsidR="001E0308" w:rsidRDefault="001E0308" w:rsidP="001E0308">
      <w:pPr>
        <w:rPr>
          <w:lang w:val="es-ES"/>
        </w:rPr>
      </w:pPr>
      <w:r>
        <w:rPr>
          <w:noProof/>
        </w:rPr>
        <w:drawing>
          <wp:inline distT="0" distB="0" distL="0" distR="0" wp14:anchorId="1008693B" wp14:editId="75D14EB9">
            <wp:extent cx="6353175" cy="2089785"/>
            <wp:effectExtent l="0" t="0" r="952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003" cy="20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08" w:rsidRDefault="001E0308" w:rsidP="001E0308">
      <w:pPr>
        <w:rPr>
          <w:lang w:val="es-ES"/>
        </w:rPr>
      </w:pPr>
    </w:p>
    <w:p w:rsidR="001E0308" w:rsidRPr="001E0308" w:rsidRDefault="001E0308" w:rsidP="001E0308">
      <w:pPr>
        <w:rPr>
          <w:rFonts w:ascii="Arial" w:hAnsi="Arial" w:cs="Arial"/>
          <w:b/>
          <w:sz w:val="32"/>
          <w:szCs w:val="32"/>
        </w:rPr>
      </w:pPr>
      <w:r w:rsidRPr="001E0308">
        <w:rPr>
          <w:rFonts w:ascii="Arial" w:hAnsi="Arial" w:cs="Arial"/>
          <w:b/>
          <w:sz w:val="32"/>
          <w:szCs w:val="32"/>
        </w:rPr>
        <w:lastRenderedPageBreak/>
        <w:t xml:space="preserve">Clasificación </w:t>
      </w:r>
    </w:p>
    <w:p w:rsidR="001E0308" w:rsidRDefault="001E0308" w:rsidP="001E0308">
      <w:pPr>
        <w:rPr>
          <w:rFonts w:ascii="Arial" w:hAnsi="Arial" w:cs="Arial"/>
        </w:rPr>
      </w:pPr>
      <w:r w:rsidRPr="001E0308">
        <w:rPr>
          <w:rFonts w:ascii="Arial" w:hAnsi="Arial" w:cs="Arial"/>
        </w:rPr>
        <w:t>Los cuerpos geométricos se clasifican en: cuerpos redondos y poliedros.</w:t>
      </w:r>
    </w:p>
    <w:p w:rsidR="001E0308" w:rsidRDefault="001E0308" w:rsidP="001E0308">
      <w:pPr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39874639" wp14:editId="38CC8203">
            <wp:extent cx="6293691" cy="19526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546" cy="195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D6" w:rsidRDefault="00851ED6" w:rsidP="001E0308">
      <w:pPr>
        <w:rPr>
          <w:rFonts w:ascii="Arial" w:hAnsi="Arial" w:cs="Arial"/>
          <w:lang w:val="es-ES"/>
        </w:rPr>
      </w:pPr>
    </w:p>
    <w:p w:rsidR="00851ED6" w:rsidRDefault="00851ED6" w:rsidP="001E0308">
      <w:pPr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491A7FDE" wp14:editId="62C11042">
            <wp:extent cx="5999446" cy="240982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4463" cy="241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D6" w:rsidRDefault="00851ED6" w:rsidP="001E0308">
      <w:pPr>
        <w:rPr>
          <w:rFonts w:ascii="Arial" w:hAnsi="Arial" w:cs="Arial"/>
          <w:lang w:val="es-ES"/>
        </w:rPr>
      </w:pPr>
    </w:p>
    <w:p w:rsidR="00851ED6" w:rsidRDefault="00851ED6" w:rsidP="001E0308">
      <w:pPr>
        <w:rPr>
          <w:rFonts w:ascii="Arial" w:hAnsi="Arial" w:cs="Arial"/>
          <w:lang w:val="es-ES"/>
        </w:rPr>
      </w:pPr>
      <w:r>
        <w:rPr>
          <w:noProof/>
        </w:rPr>
        <w:lastRenderedPageBreak/>
        <w:drawing>
          <wp:inline distT="0" distB="0" distL="0" distR="0" wp14:anchorId="318798E3" wp14:editId="58284BAD">
            <wp:extent cx="5872748" cy="3162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7865" cy="316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D6" w:rsidRDefault="00851ED6" w:rsidP="001E0308">
      <w:pPr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7A9503CB" wp14:editId="0D7A2CD5">
            <wp:extent cx="5612130" cy="187896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D6" w:rsidRDefault="00851ED6" w:rsidP="001E0308">
      <w:pPr>
        <w:rPr>
          <w:rFonts w:ascii="Arial" w:hAnsi="Arial" w:cs="Arial"/>
          <w:lang w:val="es-ES"/>
        </w:rPr>
      </w:pPr>
    </w:p>
    <w:p w:rsidR="00851ED6" w:rsidRDefault="00851ED6" w:rsidP="001E0308">
      <w:pPr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2EB16AEE" wp14:editId="000F90D7">
            <wp:extent cx="5991225" cy="23068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4027" cy="231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6F6" w:rsidRDefault="00A066F6" w:rsidP="001E0308">
      <w:pPr>
        <w:rPr>
          <w:rFonts w:ascii="Arial" w:hAnsi="Arial" w:cs="Arial"/>
          <w:lang w:val="es-ES"/>
        </w:rPr>
      </w:pPr>
    </w:p>
    <w:p w:rsidR="00A066F6" w:rsidRPr="00867F40" w:rsidRDefault="00867F40" w:rsidP="00867F40">
      <w:pPr>
        <w:jc w:val="center"/>
        <w:rPr>
          <w:rFonts w:ascii="Arial" w:hAnsi="Arial" w:cs="Arial"/>
          <w:b/>
          <w:lang w:val="es-ES"/>
        </w:rPr>
      </w:pPr>
      <w:r w:rsidRPr="00867F40">
        <w:rPr>
          <w:rFonts w:ascii="Arial" w:hAnsi="Arial" w:cs="Arial"/>
          <w:b/>
          <w:lang w:val="es-ES"/>
        </w:rPr>
        <w:lastRenderedPageBreak/>
        <w:t>EL PRISMA</w:t>
      </w:r>
    </w:p>
    <w:p w:rsidR="00867F40" w:rsidRDefault="00867F40" w:rsidP="00867F40">
      <w:pPr>
        <w:rPr>
          <w:rFonts w:ascii="Arial" w:hAnsi="Arial" w:cs="Arial"/>
          <w:lang w:val="es-ES"/>
        </w:rPr>
      </w:pPr>
      <w:r w:rsidRPr="00867F40">
        <w:rPr>
          <w:rFonts w:ascii="Arial" w:hAnsi="Arial" w:cs="Arial"/>
          <w:lang w:val="es-ES"/>
        </w:rPr>
        <w:t>Un prisma es un poliedro que tiene dos caras iguales y paralelas llamadas bases y sus caras laterales son paralelogr</w:t>
      </w:r>
      <w:r>
        <w:rPr>
          <w:rFonts w:ascii="Arial" w:hAnsi="Arial" w:cs="Arial"/>
          <w:lang w:val="es-ES"/>
        </w:rPr>
        <w:t xml:space="preserve">amos </w:t>
      </w:r>
    </w:p>
    <w:p w:rsidR="00867F40" w:rsidRDefault="00867F40" w:rsidP="00867F40">
      <w:pPr>
        <w:jc w:val="center"/>
        <w:rPr>
          <w:rFonts w:ascii="Arial" w:hAnsi="Arial" w:cs="Arial"/>
          <w:b/>
          <w:lang w:val="es-ES"/>
        </w:rPr>
      </w:pPr>
      <w:r w:rsidRPr="00867F40">
        <w:rPr>
          <w:rFonts w:ascii="Arial" w:hAnsi="Arial" w:cs="Arial"/>
          <w:b/>
          <w:lang w:val="es-ES"/>
        </w:rPr>
        <w:t>ELEMENTOS PRINCIPALES DEL PRISMA</w:t>
      </w:r>
    </w:p>
    <w:p w:rsidR="00867F40" w:rsidRPr="0001508E" w:rsidRDefault="00867F40" w:rsidP="00867F40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01508E">
        <w:rPr>
          <w:rFonts w:ascii="Arial" w:hAnsi="Arial" w:cs="Arial"/>
          <w:lang w:val="es-ES"/>
        </w:rPr>
        <w:t>Bases: Todos tienen dos bases, siendo ambas iguales y paralelas.</w:t>
      </w:r>
    </w:p>
    <w:p w:rsidR="00867F40" w:rsidRPr="0001508E" w:rsidRDefault="00867F40" w:rsidP="00867F40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01508E">
        <w:rPr>
          <w:rFonts w:ascii="Arial" w:hAnsi="Arial" w:cs="Arial"/>
          <w:lang w:val="es-ES"/>
        </w:rPr>
        <w:t>Cara Laterales: Son paralelogramos comprendidos entre las dos bases.</w:t>
      </w:r>
    </w:p>
    <w:p w:rsidR="00867F40" w:rsidRPr="0001508E" w:rsidRDefault="00867F40" w:rsidP="00867F40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01508E">
        <w:rPr>
          <w:rFonts w:ascii="Arial" w:hAnsi="Arial" w:cs="Arial"/>
          <w:lang w:val="es-ES"/>
        </w:rPr>
        <w:t>Altura: Es la distancia entre las dos bases.</w:t>
      </w:r>
    </w:p>
    <w:p w:rsidR="00867F40" w:rsidRDefault="00867F40" w:rsidP="00867F40">
      <w:pPr>
        <w:pStyle w:val="Prrafodelista"/>
        <w:rPr>
          <w:lang w:val="es-ES"/>
        </w:rPr>
      </w:pPr>
    </w:p>
    <w:p w:rsidR="00867F40" w:rsidRDefault="00867F40" w:rsidP="00867F40">
      <w:pPr>
        <w:pStyle w:val="Prrafodelista"/>
        <w:jc w:val="center"/>
        <w:rPr>
          <w:lang w:val="es-ES"/>
        </w:rPr>
      </w:pPr>
      <w:r>
        <w:rPr>
          <w:noProof/>
        </w:rPr>
        <w:drawing>
          <wp:inline distT="0" distB="0" distL="0" distR="0">
            <wp:extent cx="5572125" cy="3810000"/>
            <wp:effectExtent l="0" t="0" r="9525" b="0"/>
            <wp:docPr id="8" name="Imagen 8" descr="pris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sm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40" w:rsidRDefault="00867F40" w:rsidP="00867F40">
      <w:pPr>
        <w:pStyle w:val="Prrafodelista"/>
        <w:rPr>
          <w:lang w:val="es-ES"/>
        </w:rPr>
      </w:pPr>
    </w:p>
    <w:p w:rsidR="00867F40" w:rsidRDefault="00867F40" w:rsidP="00867F40">
      <w:pPr>
        <w:pStyle w:val="Prrafodelista"/>
        <w:jc w:val="center"/>
        <w:rPr>
          <w:b/>
          <w:lang w:val="es-ES"/>
        </w:rPr>
      </w:pPr>
      <w:r w:rsidRPr="00867F40">
        <w:rPr>
          <w:b/>
          <w:lang w:val="es-ES"/>
        </w:rPr>
        <w:t>TIPOS DE PRISMA SEGÚN SU BASE</w:t>
      </w:r>
    </w:p>
    <w:p w:rsidR="0001508E" w:rsidRPr="0001508E" w:rsidRDefault="0001508E" w:rsidP="0001508E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01508E">
        <w:rPr>
          <w:rFonts w:ascii="Arial" w:hAnsi="Arial" w:cs="Arial"/>
          <w:lang w:val="es-ES"/>
        </w:rPr>
        <w:t>Irregulares: Son aquellos cuyas bases son polígonos irregulares.</w:t>
      </w:r>
    </w:p>
    <w:p w:rsidR="0001508E" w:rsidRPr="0001508E" w:rsidRDefault="0001508E" w:rsidP="0001508E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01508E">
        <w:rPr>
          <w:rFonts w:ascii="Arial" w:hAnsi="Arial" w:cs="Arial"/>
          <w:lang w:val="es-ES"/>
        </w:rPr>
        <w:t>Regulares: Son aquellos cuyas bases son polígonos regulares.</w:t>
      </w:r>
    </w:p>
    <w:p w:rsidR="007631AD" w:rsidRDefault="0001508E" w:rsidP="007631AD">
      <w:pPr>
        <w:pStyle w:val="Prrafodelista"/>
        <w:rPr>
          <w:rFonts w:ascii="Arial" w:hAnsi="Arial" w:cs="Arial"/>
          <w:lang w:val="es-ES"/>
        </w:rPr>
      </w:pPr>
      <w:r w:rsidRPr="0001508E">
        <w:rPr>
          <w:rFonts w:ascii="Arial" w:hAnsi="Arial" w:cs="Arial"/>
          <w:lang w:val="es-ES"/>
        </w:rPr>
        <w:t>Los prismas toman el nombre del polígono de la base</w:t>
      </w:r>
      <w:r w:rsidR="004E49B1">
        <w:rPr>
          <w:rFonts w:ascii="Arial" w:hAnsi="Arial" w:cs="Arial"/>
          <w:lang w:val="es-ES"/>
        </w:rPr>
        <w:t>:</w:t>
      </w:r>
    </w:p>
    <w:p w:rsidR="007631AD" w:rsidRPr="007631AD" w:rsidRDefault="007631AD" w:rsidP="007631AD">
      <w:pPr>
        <w:pStyle w:val="Prrafodelista"/>
        <w:rPr>
          <w:rFonts w:ascii="Arial" w:hAnsi="Arial" w:cs="Arial"/>
          <w:lang w:val="es-ES"/>
        </w:rPr>
      </w:pPr>
    </w:p>
    <w:p w:rsidR="007631AD" w:rsidRPr="007631AD" w:rsidRDefault="007631AD" w:rsidP="007631AD">
      <w:pPr>
        <w:pStyle w:val="Sinespaciado"/>
        <w:rPr>
          <w:rFonts w:ascii="Arial" w:eastAsiaTheme="minorEastAsia" w:hAnsi="Arial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Triangulo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>→</m:t>
          </m:r>
          <m:r>
            <w:rPr>
              <w:rFonts w:ascii="Cambria Math" w:hAnsi="Cambria Math"/>
              <w:lang w:val="es-ES"/>
            </w:rPr>
            <m:t>Prisma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 </m:t>
          </m:r>
          <m:r>
            <w:rPr>
              <w:rFonts w:ascii="Cambria Math" w:hAnsi="Cambria Math"/>
              <w:lang w:val="es-ES"/>
            </w:rPr>
            <m:t>triangular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 </m:t>
          </m:r>
        </m:oMath>
      </m:oMathPara>
    </w:p>
    <w:p w:rsidR="007631AD" w:rsidRPr="007631AD" w:rsidRDefault="007631AD" w:rsidP="007631AD">
      <w:pPr>
        <w:pStyle w:val="Sinespaciado"/>
        <w:rPr>
          <w:rFonts w:ascii="Arial" w:eastAsiaTheme="minorEastAsia" w:hAnsi="Arial"/>
          <w:lang w:val="es-ES"/>
        </w:rPr>
      </w:pPr>
      <w:r>
        <w:rPr>
          <w:rFonts w:ascii="Arial" w:eastAsiaTheme="minorEastAsia" w:hAnsi="Arial"/>
          <w:lang w:val="es-ES"/>
        </w:rPr>
        <w:t xml:space="preserve">                                      </w:t>
      </w:r>
      <m:oMath>
        <m:r>
          <m:rPr>
            <m:sty m:val="p"/>
          </m:rPr>
          <w:rPr>
            <w:rFonts w:ascii="Cambria Math" w:hAnsi="Cambria Math"/>
            <w:lang w:val="es-ES"/>
          </w:rPr>
          <w:br/>
        </m:r>
      </m:oMath>
      <m:oMathPara>
        <m:oMath>
          <m:r>
            <w:rPr>
              <w:rFonts w:ascii="Cambria Math" w:hAnsi="Cambria Math"/>
              <w:lang w:val="es-ES"/>
            </w:rPr>
            <m:t>Cuadrado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>→</m:t>
          </m:r>
          <m:r>
            <w:rPr>
              <w:rFonts w:ascii="Cambria Math" w:hAnsi="Cambria Math"/>
              <w:lang w:val="es-ES"/>
            </w:rPr>
            <m:t>Prisma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 </m:t>
          </m:r>
          <m:r>
            <w:rPr>
              <w:rFonts w:ascii="Cambria Math" w:hAnsi="Cambria Math"/>
              <w:lang w:val="es-ES"/>
            </w:rPr>
            <m:t>cuarangular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  </m:t>
          </m:r>
        </m:oMath>
      </m:oMathPara>
    </w:p>
    <w:p w:rsidR="007631AD" w:rsidRPr="007631AD" w:rsidRDefault="007631AD" w:rsidP="007631AD">
      <w:pPr>
        <w:pStyle w:val="Sinespaciado"/>
        <w:rPr>
          <w:rFonts w:ascii="Arial" w:eastAsiaTheme="minorEastAsia" w:hAnsi="Arial"/>
          <w:lang w:val="es-ES"/>
        </w:rPr>
      </w:pPr>
      <w:r>
        <w:rPr>
          <w:rFonts w:ascii="Arial" w:eastAsiaTheme="minorEastAsia" w:hAnsi="Arial"/>
          <w:lang w:val="es-ES"/>
        </w:rPr>
        <w:t xml:space="preserve">                                      </w:t>
      </w:r>
      <m:oMath>
        <m:r>
          <m:rPr>
            <m:sty m:val="p"/>
          </m:rPr>
          <w:rPr>
            <w:rFonts w:ascii="Cambria Math" w:hAnsi="Cambria Math"/>
            <w:lang w:val="es-ES"/>
          </w:rPr>
          <w:br/>
        </m:r>
      </m:oMath>
      <m:oMathPara>
        <m:oMath>
          <m:r>
            <w:rPr>
              <w:rFonts w:ascii="Cambria Math" w:hAnsi="Cambria Math"/>
              <w:lang w:val="es-ES"/>
            </w:rPr>
            <m:t>Pentagono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>→</m:t>
          </m:r>
          <m:r>
            <w:rPr>
              <w:rFonts w:ascii="Cambria Math" w:hAnsi="Cambria Math"/>
              <w:lang w:val="es-ES"/>
            </w:rPr>
            <m:t>Prisma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 </m:t>
          </m:r>
          <m:r>
            <w:rPr>
              <w:rFonts w:ascii="Cambria Math" w:hAnsi="Cambria Math"/>
              <w:lang w:val="es-ES"/>
            </w:rPr>
            <m:t>pentagonal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 </m:t>
          </m:r>
        </m:oMath>
      </m:oMathPara>
    </w:p>
    <w:p w:rsidR="007631AD" w:rsidRPr="007631AD" w:rsidRDefault="007631AD" w:rsidP="007631AD">
      <w:pPr>
        <w:pStyle w:val="Sinespaciado"/>
        <w:rPr>
          <w:rFonts w:ascii="Arial" w:eastAsiaTheme="minorEastAsia" w:hAnsi="Arial"/>
          <w:lang w:val="es-ES"/>
        </w:rPr>
      </w:pPr>
    </w:p>
    <w:p w:rsidR="007631AD" w:rsidRPr="007631AD" w:rsidRDefault="007631AD" w:rsidP="007631AD">
      <w:pPr>
        <w:pStyle w:val="Sinespaciado"/>
        <w:rPr>
          <w:rFonts w:ascii="Arial" w:eastAsiaTheme="minorEastAsia" w:hAnsi="Arial"/>
          <w:lang w:val="es-ES"/>
        </w:rPr>
      </w:pPr>
      <w:r>
        <w:rPr>
          <w:rFonts w:ascii="Arial" w:eastAsiaTheme="minorEastAsia" w:hAnsi="Arial"/>
          <w:lang w:val="es-ES"/>
        </w:rPr>
        <w:t xml:space="preserve">                                             </w:t>
      </w:r>
      <m:oMath>
        <m:r>
          <w:rPr>
            <w:rFonts w:ascii="Cambria Math" w:hAnsi="Cambria Math"/>
            <w:lang w:val="es-ES"/>
          </w:rPr>
          <m:t>Hexagono</m:t>
        </m:r>
        <m:r>
          <m:rPr>
            <m:sty m:val="p"/>
          </m:rPr>
          <w:rPr>
            <w:rFonts w:ascii="Cambria Math" w:hAnsi="Cambria Math"/>
            <w:lang w:val="es-ES"/>
          </w:rPr>
          <m:t>→</m:t>
        </m:r>
        <m:r>
          <w:rPr>
            <w:rFonts w:ascii="Cambria Math" w:hAnsi="Cambria Math"/>
            <w:lang w:val="es-ES"/>
          </w:rPr>
          <m:t>Prisma</m:t>
        </m:r>
        <m:r>
          <m:rPr>
            <m:sty m:val="p"/>
          </m:rPr>
          <w:rPr>
            <w:rFonts w:ascii="Cambria Math" w:hAnsi="Cambria Math"/>
            <w:lang w:val="es-ES"/>
          </w:rPr>
          <m:t xml:space="preserve"> </m:t>
        </m:r>
        <m:r>
          <w:rPr>
            <w:rFonts w:ascii="Cambria Math" w:hAnsi="Cambria Math"/>
            <w:lang w:val="es-ES"/>
          </w:rPr>
          <m:t>hexagonal</m:t>
        </m:r>
      </m:oMath>
    </w:p>
    <w:p w:rsidR="007631AD" w:rsidRPr="007631AD" w:rsidRDefault="007631AD" w:rsidP="007631AD">
      <w:pPr>
        <w:pStyle w:val="Sinespaciado"/>
        <w:rPr>
          <w:rFonts w:ascii="Arial" w:eastAsiaTheme="minorEastAsia" w:hAnsi="Arial"/>
          <w:lang w:val="es-E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s-ES"/>
            </w:rPr>
            <m:t xml:space="preserve"> </m:t>
          </m:r>
        </m:oMath>
      </m:oMathPara>
    </w:p>
    <w:p w:rsidR="007631AD" w:rsidRPr="007631AD" w:rsidRDefault="007631AD" w:rsidP="007631AD">
      <w:pPr>
        <w:pStyle w:val="Prrafodelista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                                </w:t>
      </w:r>
      <m:oMath>
        <m:r>
          <w:rPr>
            <w:rFonts w:ascii="Cambria Math" w:hAnsi="Cambria Math" w:cs="Arial"/>
            <w:lang w:val="es-ES"/>
          </w:rPr>
          <m:t xml:space="preserve">………………………………….. </m:t>
        </m:r>
      </m:oMath>
    </w:p>
    <w:p w:rsidR="007631AD" w:rsidRPr="002803F3" w:rsidRDefault="007631AD" w:rsidP="007631AD">
      <w:pPr>
        <w:pStyle w:val="Prrafodelista"/>
        <w:jc w:val="center"/>
        <w:rPr>
          <w:rFonts w:ascii="Arial" w:eastAsiaTheme="minorEastAsia" w:hAnsi="Arial" w:cs="Arial"/>
          <w:b/>
          <w:lang w:val="es-ES"/>
        </w:rPr>
      </w:pPr>
      <w:r w:rsidRPr="002803F3">
        <w:rPr>
          <w:rFonts w:ascii="Arial" w:eastAsiaTheme="minorEastAsia" w:hAnsi="Arial" w:cs="Arial"/>
          <w:b/>
          <w:lang w:val="es-ES"/>
        </w:rPr>
        <w:lastRenderedPageBreak/>
        <w:t>ÁREA DE UN PRISMA</w:t>
      </w:r>
    </w:p>
    <w:p w:rsidR="007631AD" w:rsidRPr="002803F3" w:rsidRDefault="007631AD" w:rsidP="002803F3">
      <w:pPr>
        <w:pStyle w:val="Sinespaciado"/>
        <w:rPr>
          <w:rFonts w:ascii="Arial" w:hAnsi="Arial" w:cs="Arial"/>
          <w:lang w:val="es-ES"/>
        </w:rPr>
      </w:pPr>
      <w:r w:rsidRPr="002803F3">
        <w:rPr>
          <w:rFonts w:ascii="Arial" w:hAnsi="Arial" w:cs="Arial"/>
          <w:lang w:val="es-ES"/>
        </w:rPr>
        <w:t xml:space="preserve">Para calcular el área del prisma hay que sumar el área de cada una de las caras </w:t>
      </w:r>
      <w:r w:rsidR="002803F3" w:rsidRPr="002803F3">
        <w:rPr>
          <w:rFonts w:ascii="Arial" w:hAnsi="Arial" w:cs="Arial"/>
          <w:lang w:val="es-ES"/>
        </w:rPr>
        <w:t xml:space="preserve">que tenga </w:t>
      </w:r>
    </w:p>
    <w:p w:rsidR="002803F3" w:rsidRPr="002803F3" w:rsidRDefault="002803F3" w:rsidP="002803F3">
      <w:pPr>
        <w:pStyle w:val="Sinespaciado"/>
        <w:rPr>
          <w:rFonts w:ascii="Arial" w:hAnsi="Arial" w:cs="Arial"/>
          <w:lang w:val="es-ES"/>
        </w:rPr>
      </w:pPr>
      <w:r w:rsidRPr="002803F3">
        <w:rPr>
          <w:rFonts w:ascii="Arial" w:hAnsi="Arial" w:cs="Arial"/>
          <w:lang w:val="es-ES"/>
        </w:rPr>
        <w:t>En el caso del prisma el área se calcula de la siguiente manera.</w:t>
      </w:r>
    </w:p>
    <w:p w:rsidR="004E49B1" w:rsidRPr="002803F3" w:rsidRDefault="004E49B1" w:rsidP="002803F3">
      <w:pPr>
        <w:pStyle w:val="Sinespaciado"/>
        <w:rPr>
          <w:rFonts w:ascii="Arial" w:hAnsi="Arial" w:cs="Arial"/>
          <w:lang w:val="es-ES"/>
        </w:rPr>
      </w:pPr>
    </w:p>
    <w:p w:rsidR="002803F3" w:rsidRDefault="002803F3" w:rsidP="002803F3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0000FF"/>
          <w:sz w:val="30"/>
          <w:szCs w:val="30"/>
          <w:lang w:eastAsia="es-CO"/>
        </w:rPr>
      </w:pPr>
      <w:r w:rsidRPr="002803F3">
        <w:rPr>
          <w:rFonts w:ascii="Arial" w:eastAsia="Times New Roman" w:hAnsi="Arial" w:cs="Arial"/>
          <w:b/>
          <w:bCs/>
          <w:color w:val="0000FF"/>
          <w:sz w:val="30"/>
          <w:szCs w:val="30"/>
          <w:lang w:eastAsia="es-CO"/>
        </w:rPr>
        <w:t>Área = 2 × A</w:t>
      </w:r>
      <w:r w:rsidRPr="002803F3">
        <w:rPr>
          <w:rFonts w:ascii="Arial" w:eastAsia="Times New Roman" w:hAnsi="Arial" w:cs="Arial"/>
          <w:b/>
          <w:bCs/>
          <w:color w:val="0000FF"/>
          <w:sz w:val="23"/>
          <w:szCs w:val="23"/>
          <w:vertAlign w:val="subscript"/>
          <w:lang w:eastAsia="es-CO"/>
        </w:rPr>
        <w:t>b</w:t>
      </w:r>
      <w:r w:rsidRPr="002803F3">
        <w:rPr>
          <w:rFonts w:ascii="Arial" w:eastAsia="Times New Roman" w:hAnsi="Arial" w:cs="Arial"/>
          <w:b/>
          <w:bCs/>
          <w:color w:val="0000FF"/>
          <w:sz w:val="30"/>
          <w:szCs w:val="30"/>
          <w:lang w:eastAsia="es-CO"/>
        </w:rPr>
        <w:t> + P</w:t>
      </w:r>
      <w:r w:rsidRPr="002803F3">
        <w:rPr>
          <w:rFonts w:ascii="Arial" w:eastAsia="Times New Roman" w:hAnsi="Arial" w:cs="Arial"/>
          <w:b/>
          <w:bCs/>
          <w:color w:val="0000FF"/>
          <w:sz w:val="23"/>
          <w:szCs w:val="23"/>
          <w:vertAlign w:val="subscript"/>
          <w:lang w:eastAsia="es-CO"/>
        </w:rPr>
        <w:t>b</w:t>
      </w:r>
      <w:r w:rsidRPr="002803F3">
        <w:rPr>
          <w:rFonts w:ascii="Arial" w:eastAsia="Times New Roman" w:hAnsi="Arial" w:cs="Arial"/>
          <w:b/>
          <w:bCs/>
          <w:color w:val="0000FF"/>
          <w:sz w:val="30"/>
          <w:szCs w:val="30"/>
          <w:lang w:eastAsia="es-CO"/>
        </w:rPr>
        <w:t> × h</w:t>
      </w:r>
    </w:p>
    <w:p w:rsidR="002803F3" w:rsidRDefault="002803F3" w:rsidP="002803F3">
      <w:pPr>
        <w:spacing w:before="225" w:after="225" w:line="240" w:lineRule="auto"/>
        <w:outlineLvl w:val="2"/>
        <w:rPr>
          <w:rFonts w:ascii="Arial" w:eastAsia="Times New Roman" w:hAnsi="Arial" w:cs="Arial"/>
          <w:bCs/>
          <w:lang w:eastAsia="es-CO"/>
        </w:rPr>
      </w:pPr>
      <w:r w:rsidRPr="002803F3">
        <w:rPr>
          <w:rFonts w:ascii="Arial" w:eastAsia="Times New Roman" w:hAnsi="Arial" w:cs="Arial"/>
          <w:bCs/>
          <w:lang w:eastAsia="es-CO"/>
        </w:rPr>
        <w:t>Donde</w:t>
      </w:r>
    </w:p>
    <w:p w:rsidR="002803F3" w:rsidRPr="002803F3" w:rsidRDefault="00A938E0" w:rsidP="002803F3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</m:oMath>
      <w:r w:rsidR="002803F3" w:rsidRPr="002803F3"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es el área de la base.</w:t>
      </w:r>
    </w:p>
    <w:p w:rsidR="002803F3" w:rsidRPr="002803F3" w:rsidRDefault="00A938E0" w:rsidP="002803F3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</m:oMath>
      <w:r w:rsidR="002803F3" w:rsidRPr="002803F3"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es el perímetro de la base</w:t>
      </w:r>
    </w:p>
    <w:p w:rsidR="002803F3" w:rsidRPr="002803F3" w:rsidRDefault="002803F3" w:rsidP="002803F3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 xml:space="preserve">h </m:t>
        </m:r>
      </m:oMath>
      <w:r w:rsidRPr="002803F3"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 xml:space="preserve">es </w:t>
      </w:r>
      <w:r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la altura del prisma</w:t>
      </w:r>
    </w:p>
    <w:p w:rsidR="002803F3" w:rsidRDefault="002803F3" w:rsidP="002803F3">
      <w:pPr>
        <w:pStyle w:val="Prrafodelista"/>
        <w:jc w:val="center"/>
        <w:rPr>
          <w:rFonts w:ascii="Arial" w:eastAsiaTheme="minorEastAsia" w:hAnsi="Arial" w:cs="Arial"/>
          <w:b/>
          <w:lang w:val="es-ES"/>
        </w:rPr>
      </w:pPr>
    </w:p>
    <w:p w:rsidR="002803F3" w:rsidRDefault="002803F3" w:rsidP="002803F3">
      <w:pPr>
        <w:pStyle w:val="Prrafodelista"/>
        <w:jc w:val="center"/>
        <w:rPr>
          <w:rFonts w:ascii="Arial" w:eastAsia="Times New Roman" w:hAnsi="Arial" w:cs="Arial"/>
          <w:b/>
          <w:bCs/>
          <w:lang w:eastAsia="es-CO"/>
        </w:rPr>
      </w:pPr>
    </w:p>
    <w:p w:rsidR="002803F3" w:rsidRDefault="002803F3" w:rsidP="002803F3">
      <w:pPr>
        <w:pStyle w:val="Prrafodelista"/>
        <w:jc w:val="center"/>
        <w:rPr>
          <w:rFonts w:ascii="Arial" w:eastAsiaTheme="minorEastAsia" w:hAnsi="Arial" w:cs="Arial"/>
          <w:b/>
          <w:lang w:val="es-ES"/>
        </w:rPr>
      </w:pPr>
      <w:r w:rsidRPr="002803F3">
        <w:rPr>
          <w:rFonts w:ascii="Arial" w:eastAsia="Times New Roman" w:hAnsi="Arial" w:cs="Arial"/>
          <w:b/>
          <w:bCs/>
          <w:lang w:eastAsia="es-CO"/>
        </w:rPr>
        <w:t>VOLUMEN</w:t>
      </w:r>
      <w:r>
        <w:rPr>
          <w:rFonts w:ascii="Arial" w:eastAsia="Times New Roman" w:hAnsi="Arial" w:cs="Arial"/>
          <w:bCs/>
          <w:lang w:eastAsia="es-CO"/>
        </w:rPr>
        <w:t xml:space="preserve"> </w:t>
      </w:r>
      <w:r w:rsidRPr="002803F3">
        <w:rPr>
          <w:rFonts w:ascii="Arial" w:eastAsiaTheme="minorEastAsia" w:hAnsi="Arial" w:cs="Arial"/>
          <w:b/>
          <w:lang w:val="es-ES"/>
        </w:rPr>
        <w:t>DE UN PRISMA</w:t>
      </w:r>
    </w:p>
    <w:p w:rsidR="002803F3" w:rsidRPr="002803F3" w:rsidRDefault="00E928C0" w:rsidP="00E1425F">
      <w:pPr>
        <w:rPr>
          <w:rFonts w:ascii="Arial" w:hAnsi="Arial" w:cs="Arial"/>
          <w:lang w:val="es-ES"/>
        </w:rPr>
      </w:pPr>
      <w:r w:rsidRPr="00E1425F">
        <w:rPr>
          <w:rFonts w:ascii="Arial" w:hAnsi="Arial" w:cs="Arial"/>
          <w:lang w:val="es-ES"/>
        </w:rPr>
        <w:t xml:space="preserve">Para calcular el área de un prisma simplemente </w:t>
      </w:r>
      <w:r w:rsidR="00E1425F" w:rsidRPr="00E1425F">
        <w:rPr>
          <w:rFonts w:ascii="Arial" w:hAnsi="Arial" w:cs="Arial"/>
          <w:lang w:val="es-ES"/>
        </w:rPr>
        <w:t>hay que multiplicar el área de la base por la altura.</w:t>
      </w:r>
    </w:p>
    <w:p w:rsidR="00E928C0" w:rsidRPr="00E928C0" w:rsidRDefault="00E928C0" w:rsidP="00E928C0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F36D21"/>
          <w:sz w:val="30"/>
          <w:szCs w:val="30"/>
          <w:lang w:eastAsia="es-CO"/>
        </w:rPr>
      </w:pPr>
      <w:r w:rsidRPr="00E928C0">
        <w:rPr>
          <w:rFonts w:ascii="Arial" w:eastAsia="Times New Roman" w:hAnsi="Arial" w:cs="Arial"/>
          <w:b/>
          <w:bCs/>
          <w:color w:val="0000FF"/>
          <w:sz w:val="30"/>
          <w:szCs w:val="30"/>
          <w:lang w:eastAsia="es-CO"/>
        </w:rPr>
        <w:t>Volumen = A</w:t>
      </w:r>
      <w:r w:rsidRPr="00E928C0">
        <w:rPr>
          <w:rFonts w:ascii="Arial" w:eastAsia="Times New Roman" w:hAnsi="Arial" w:cs="Arial"/>
          <w:b/>
          <w:bCs/>
          <w:color w:val="0000FF"/>
          <w:sz w:val="23"/>
          <w:szCs w:val="23"/>
          <w:vertAlign w:val="subscript"/>
          <w:lang w:eastAsia="es-CO"/>
        </w:rPr>
        <w:t>b </w:t>
      </w:r>
      <w:r w:rsidRPr="00E928C0">
        <w:rPr>
          <w:rFonts w:ascii="Arial" w:eastAsia="Times New Roman" w:hAnsi="Arial" w:cs="Arial"/>
          <w:b/>
          <w:bCs/>
          <w:color w:val="0000FF"/>
          <w:sz w:val="30"/>
          <w:szCs w:val="30"/>
          <w:lang w:eastAsia="es-CO"/>
        </w:rPr>
        <w:t>× h</w:t>
      </w:r>
    </w:p>
    <w:p w:rsidR="009E480F" w:rsidRDefault="00A938E0" w:rsidP="009E480F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</m:oMath>
      <w:r w:rsidR="009E480F" w:rsidRPr="002803F3"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es el área de la base</w:t>
      </w:r>
    </w:p>
    <w:p w:rsidR="009E480F" w:rsidRPr="002803F3" w:rsidRDefault="009E480F" w:rsidP="009E480F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 xml:space="preserve">h </m:t>
        </m:r>
      </m:oMath>
      <w:r w:rsidRPr="002803F3"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 xml:space="preserve">es </w:t>
      </w:r>
      <w:r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la altura del prisma</w:t>
      </w:r>
    </w:p>
    <w:p w:rsidR="009E480F" w:rsidRDefault="00653918" w:rsidP="009E480F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w:r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Ejemplo</w:t>
      </w:r>
      <w:r w:rsidR="00F61E4B"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s</w:t>
      </w:r>
    </w:p>
    <w:p w:rsidR="00F61E4B" w:rsidRPr="00F61E4B" w:rsidRDefault="00F61E4B" w:rsidP="00F61E4B">
      <w:pPr>
        <w:pStyle w:val="Prrafodelista"/>
        <w:numPr>
          <w:ilvl w:val="0"/>
          <w:numId w:val="12"/>
        </w:numPr>
        <w:spacing w:before="225" w:after="225" w:line="240" w:lineRule="auto"/>
        <w:outlineLvl w:val="2"/>
        <w:rPr>
          <w:rFonts w:ascii="Arial" w:eastAsia="Times New Roman" w:hAnsi="Arial" w:cs="Arial"/>
          <w:bCs/>
          <w:lang w:eastAsia="es-CO"/>
        </w:rPr>
      </w:pPr>
      <w:r w:rsidRPr="00F61E4B">
        <w:rPr>
          <w:rFonts w:ascii="Arial" w:eastAsia="Times New Roman" w:hAnsi="Arial" w:cs="Arial"/>
          <w:bCs/>
          <w:lang w:eastAsia="es-CO"/>
        </w:rPr>
        <w:t>Un prisma de base cuadrangular de arista básica 5m y altura 9m. Calcular el área y el volumen del prisma</w:t>
      </w:r>
    </w:p>
    <w:p w:rsidR="00525C36" w:rsidRDefault="00F61E4B" w:rsidP="00F61E4B">
      <w:pPr>
        <w:jc w:val="center"/>
      </w:pPr>
      <w:r>
        <w:rPr>
          <w:noProof/>
        </w:rPr>
        <w:drawing>
          <wp:inline distT="0" distB="0" distL="0" distR="0">
            <wp:extent cx="3196687" cy="2247900"/>
            <wp:effectExtent l="0" t="0" r="3810" b="0"/>
            <wp:docPr id="9" name="Imagen 9" descr="https://3.bp.blogspot.com/-m6GD_kyR5Q8/U6shpypxBKI/AAAAAAAAAP0/W6qe0dQIBFs/s1600/Prisma+cuadran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m6GD_kyR5Q8/U6shpypxBKI/AAAAAAAAAP0/W6qe0dQIBFs/s1600/Prisma+cuadrangula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78" cy="228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2F" w:rsidRDefault="0042582F" w:rsidP="00F61E4B">
      <w:pPr>
        <w:jc w:val="center"/>
      </w:pPr>
      <w:r>
        <w:t>SOLUCIÓN</w:t>
      </w:r>
    </w:p>
    <w:p w:rsidR="00F61E4B" w:rsidRDefault="00D43B39" w:rsidP="00F61E4B">
      <w:pPr>
        <w:jc w:val="center"/>
      </w:pPr>
      <m:oMath>
        <m:r>
          <m:rPr>
            <m:sty m:val="bi"/>
          </m:rPr>
          <w:rPr>
            <w:rFonts w:ascii="Cambria Math" w:hAnsi="Cambria Math"/>
          </w:rPr>
          <w:lastRenderedPageBreak/>
          <m:t>l=5</m:t>
        </m:r>
        <m:r>
          <m:rPr>
            <m:sty m:val="bi"/>
          </m:rPr>
          <w:rPr>
            <w:rFonts w:ascii="Cambria Math" w:hAnsi="Cambria Math"/>
          </w:rPr>
          <m:t>m      , h=9</m:t>
        </m:r>
        <m:r>
          <m:rPr>
            <m:sty m:val="bi"/>
          </m:rPr>
          <w:rPr>
            <w:rFonts w:ascii="Cambria Math" w:hAnsi="Cambria Math"/>
          </w:rPr>
          <m:t>m</m:t>
        </m:r>
      </m:oMath>
      <w:r w:rsidR="0042582F">
        <w:t xml:space="preserve"> </w:t>
      </w:r>
    </w:p>
    <w:p w:rsidR="00F61E4B" w:rsidRPr="00F61E4B" w:rsidRDefault="00A938E0" w:rsidP="00F61E4B">
      <w:pPr>
        <w:jc w:val="center"/>
        <w:rPr>
          <w:rFonts w:eastAsiaTheme="minorEastAsia"/>
          <w:b/>
          <w:bCs/>
          <w:sz w:val="24"/>
          <w:szCs w:val="24"/>
          <w:lang w:eastAsia="es-CO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4"/>
                  <w:szCs w:val="24"/>
                  <w:lang w:eastAsia="es-C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 xml:space="preserve">b  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=l*l=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5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m*5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m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=25</m:t>
          </m:r>
          <m:sSup>
            <m:sSupPr>
              <m:ctrlPr>
                <w:rPr>
                  <w:rFonts w:ascii="Cambria Math" w:eastAsia="Times New Roman" w:hAnsi="Cambria Math" w:cs="Arial"/>
                  <w:b/>
                  <w:i/>
                  <w:sz w:val="24"/>
                  <w:szCs w:val="24"/>
                  <w:lang w:eastAsia="es-C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>2</m:t>
              </m:r>
            </m:sup>
          </m:sSup>
        </m:oMath>
      </m:oMathPara>
    </w:p>
    <w:p w:rsidR="00F61E4B" w:rsidRPr="0042582F" w:rsidRDefault="00A938E0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4"/>
                  <w:szCs w:val="24"/>
                  <w:lang w:eastAsia="es-C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 xml:space="preserve">b 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=4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l=4</m:t>
          </m:r>
          <m:d>
            <m:d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4"/>
                  <w:szCs w:val="24"/>
                  <w:lang w:eastAsia="es-CO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>5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es-CO"/>
                </w:rPr>
                <m:t>m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20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eastAsia="es-CO"/>
            </w:rPr>
            <m:t>m</m:t>
          </m:r>
        </m:oMath>
      </m:oMathPara>
    </w:p>
    <w:p w:rsidR="0042582F" w:rsidRPr="001922B8" w:rsidRDefault="0042582F" w:rsidP="0042582F">
      <w:pPr>
        <w:spacing w:before="225" w:after="225" w:line="240" w:lineRule="auto"/>
        <w:outlineLvl w:val="2"/>
        <w:rPr>
          <w:rFonts w:eastAsiaTheme="minorEastAsia"/>
          <w:b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T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=2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*h=2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25</m:t>
            </m:r>
            <m:sSup>
              <m:sSup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es-C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+20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m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9m</m:t>
            </m:r>
          </m:e>
        </m:d>
      </m:oMath>
    </w:p>
    <w:p w:rsidR="001922B8" w:rsidRPr="001922B8" w:rsidRDefault="001922B8" w:rsidP="0042582F">
      <w:pPr>
        <w:spacing w:before="225" w:after="225" w:line="240" w:lineRule="auto"/>
        <w:outlineLvl w:val="2"/>
        <w:rPr>
          <w:rFonts w:eastAsiaTheme="minorEastAsia"/>
          <w:b/>
          <w:sz w:val="24"/>
          <w:szCs w:val="24"/>
          <w:lang w:eastAsia="es-CO"/>
        </w:rPr>
      </w:pPr>
      <w:r>
        <w:rPr>
          <w:rFonts w:eastAsiaTheme="minorEastAsia"/>
          <w:b/>
          <w:sz w:val="24"/>
          <w:szCs w:val="24"/>
          <w:lang w:eastAsia="es-CO"/>
        </w:rPr>
        <w:t xml:space="preserve">                           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T  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eastAsia="es-CO"/>
          </w:rPr>
          <m:t>=50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+180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=230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</m:oMath>
    </w:p>
    <w:p w:rsidR="001922B8" w:rsidRPr="001922B8" w:rsidRDefault="001922B8" w:rsidP="0042582F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</w:p>
    <w:p w:rsidR="00D43B39" w:rsidRPr="002803F3" w:rsidRDefault="00D43B39" w:rsidP="0042582F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w:r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 xml:space="preserve"> 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V=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*h</m:t>
        </m:r>
      </m:oMath>
      <w:r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>=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25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*9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m=225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3</m:t>
            </m:r>
          </m:sup>
        </m:sSup>
      </m:oMath>
    </w:p>
    <w:p w:rsidR="0042582F" w:rsidRPr="00E54091" w:rsidRDefault="00E54091" w:rsidP="00E54091">
      <w:pPr>
        <w:pStyle w:val="Prrafodelista"/>
        <w:numPr>
          <w:ilvl w:val="0"/>
          <w:numId w:val="12"/>
        </w:numPr>
        <w:spacing w:before="225" w:after="225" w:line="240" w:lineRule="auto"/>
        <w:outlineLvl w:val="2"/>
        <w:rPr>
          <w:rFonts w:ascii="Arial" w:eastAsiaTheme="minorEastAsia" w:hAnsi="Arial" w:cs="Arial"/>
          <w:bCs/>
          <w:lang w:eastAsia="es-CO"/>
        </w:rPr>
      </w:pPr>
      <w:r w:rsidRPr="00E54091">
        <w:rPr>
          <w:rFonts w:ascii="Arial" w:eastAsiaTheme="minorEastAsia" w:hAnsi="Arial" w:cs="Arial"/>
          <w:bCs/>
          <w:lang w:eastAsia="es-CO"/>
        </w:rPr>
        <w:t>H</w:t>
      </w:r>
      <w:r>
        <w:rPr>
          <w:rFonts w:ascii="Arial" w:eastAsiaTheme="minorEastAsia" w:hAnsi="Arial" w:cs="Arial"/>
          <w:bCs/>
          <w:lang w:eastAsia="es-CO"/>
        </w:rPr>
        <w:t>allar el área total y el volumen de un prisma triangular cuya base mide 10x43 con una altura de 42 cm; si la altura del prisma mide 60cm.</w:t>
      </w:r>
    </w:p>
    <w:p w:rsidR="00ED14C1" w:rsidRDefault="00ED14C1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>
            <wp:extent cx="4686300" cy="3686175"/>
            <wp:effectExtent l="0" t="0" r="0" b="0"/>
            <wp:docPr id="10" name="Imagen 10" descr="área_volumen_prisma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ea_volumen_prismas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91" w:rsidRPr="00FA3B2E" w:rsidRDefault="00FA3B2E" w:rsidP="00F61E4B">
      <w:pPr>
        <w:spacing w:before="225" w:after="225" w:line="240" w:lineRule="auto"/>
        <w:outlineLvl w:val="2"/>
        <w:rPr>
          <w:rFonts w:ascii="Arial" w:eastAsiaTheme="minorEastAsia" w:hAnsi="Arial" w:cs="Arial"/>
          <w:bCs/>
          <w:lang w:eastAsia="es-CO"/>
        </w:rPr>
      </w:pPr>
      <w:r w:rsidRPr="00FA3B2E">
        <w:rPr>
          <w:rFonts w:ascii="Arial" w:eastAsiaTheme="minorEastAsia" w:hAnsi="Arial" w:cs="Arial"/>
          <w:bCs/>
          <w:lang w:eastAsia="es-CO"/>
        </w:rPr>
        <w:t xml:space="preserve">Solución </w:t>
      </w:r>
    </w:p>
    <w:p w:rsidR="00ED14C1" w:rsidRDefault="00FA3B2E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>b=10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 xml:space="preserve">cm,  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eastAsia="es-C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eastAsia="es-CO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eastAsia="es-CO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>=42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 xml:space="preserve">cm,  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eastAsia="es-C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eastAsia="es-CO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eastAsia="es-CO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>=60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>cm    , A=?   , V=?</m:t>
          </m:r>
        </m:oMath>
      </m:oMathPara>
    </w:p>
    <w:p w:rsidR="00ED14C1" w:rsidRDefault="00FA3B2E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eastAsia="es-CO"/>
          </w:rPr>
          <m:t xml:space="preserve">              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8"/>
                <w:szCs w:val="28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lang w:eastAsia="es-CO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sz w:val="28"/>
                <w:szCs w:val="28"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b*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eastAsia="es-C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s-CO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eastAsia="es-CO"/>
                  </w:rPr>
                  <m:t>t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lang w:eastAsia="es-CO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sz w:val="28"/>
                <w:szCs w:val="28"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10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cmx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42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lang w:eastAsia="es-CO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sz w:val="28"/>
                <w:szCs w:val="28"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420</m:t>
            </m:r>
            <m:sSup>
              <m:sSupPr>
                <m:ctrlPr>
                  <w:rPr>
                    <w:rFonts w:ascii="Cambria Math" w:eastAsia="Times New Roman" w:hAnsi="Cambria Math" w:cs="Arial"/>
                    <w:b/>
                    <w:i/>
                    <w:sz w:val="28"/>
                    <w:szCs w:val="28"/>
                    <w:lang w:eastAsia="es-C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s-CO"/>
                  </w:rPr>
                  <m:t>cm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s-CO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lang w:eastAsia="es-CO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sz w:val="28"/>
            <w:szCs w:val="28"/>
            <w:lang w:eastAsia="es-CO"/>
          </w:rPr>
          <m:t>210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8"/>
                <w:szCs w:val="28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8"/>
                <w:szCs w:val="28"/>
                <w:lang w:eastAsia="es-CO"/>
              </w:rPr>
              <m:t>2</m:t>
            </m:r>
          </m:sup>
        </m:sSup>
      </m:oMath>
    </w:p>
    <w:p w:rsidR="00ED14C1" w:rsidRDefault="00871E3D" w:rsidP="00F61E4B">
      <w:pPr>
        <w:spacing w:before="225" w:after="225" w:line="240" w:lineRule="auto"/>
        <w:outlineLvl w:val="2"/>
        <w:rPr>
          <w:rFonts w:eastAsiaTheme="minorEastAsia"/>
          <w:b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43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cm+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10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cm+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43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cm=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96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</m:t>
        </m:r>
      </m:oMath>
    </w:p>
    <w:p w:rsidR="00871E3D" w:rsidRPr="00871E3D" w:rsidRDefault="00871E3D" w:rsidP="00871E3D">
      <w:pPr>
        <w:spacing w:before="225" w:after="225" w:line="240" w:lineRule="auto"/>
        <w:outlineLvl w:val="2"/>
        <w:rPr>
          <w:rFonts w:eastAsiaTheme="minorEastAsia"/>
          <w:b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T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=2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p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=2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es-C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210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cm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96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60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</m:d>
      </m:oMath>
    </w:p>
    <w:p w:rsidR="00871E3D" w:rsidRPr="00871E3D" w:rsidRDefault="00871E3D" w:rsidP="00871E3D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lastRenderedPageBreak/>
        <w:t xml:space="preserve"> 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T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420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57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60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=6180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</m:oMath>
    </w:p>
    <w:p w:rsidR="00871E3D" w:rsidRDefault="00871E3D" w:rsidP="00F61E4B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</w:t>
      </w:r>
      <w:r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 xml:space="preserve">       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V=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p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eastAsia="es-CO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eastAsia="es-CO"/>
          </w:rPr>
          <m:t>210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60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cm=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12600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3</m:t>
            </m:r>
          </m:sup>
        </m:sSup>
      </m:oMath>
    </w:p>
    <w:p w:rsidR="00DE65ED" w:rsidRPr="00E076E3" w:rsidRDefault="00DE65ED" w:rsidP="00DE65ED">
      <w:pPr>
        <w:pStyle w:val="Prrafodelista"/>
        <w:numPr>
          <w:ilvl w:val="0"/>
          <w:numId w:val="12"/>
        </w:numPr>
        <w:spacing w:before="225" w:after="225" w:line="240" w:lineRule="auto"/>
        <w:outlineLvl w:val="2"/>
        <w:rPr>
          <w:rFonts w:ascii="Cambria Math" w:eastAsia="Times New Roman" w:hAnsi="Cambria Math" w:cs="Arial"/>
          <w:bCs/>
          <w:lang w:eastAsia="es-CO"/>
        </w:rPr>
      </w:pPr>
      <w:r w:rsidRPr="00DE65ED">
        <w:rPr>
          <w:rFonts w:ascii="Arial" w:hAnsi="Arial" w:cs="Arial"/>
          <w:bCs/>
          <w:lang w:val="es-ES_tradnl"/>
        </w:rPr>
        <w:t>Halla el</w:t>
      </w:r>
      <w:r w:rsidR="00E076E3">
        <w:rPr>
          <w:rFonts w:ascii="Arial" w:hAnsi="Arial" w:cs="Arial"/>
          <w:bCs/>
          <w:lang w:val="es-ES_tradnl"/>
        </w:rPr>
        <w:t xml:space="preserve"> área y el</w:t>
      </w:r>
      <w:r w:rsidRPr="00DE65ED">
        <w:rPr>
          <w:rFonts w:ascii="Arial" w:hAnsi="Arial" w:cs="Arial"/>
          <w:bCs/>
          <w:lang w:val="es-ES_tradnl"/>
        </w:rPr>
        <w:t xml:space="preserve"> volumen de este prisma de base hexagonal </w:t>
      </w:r>
      <w:r w:rsidR="00E076E3" w:rsidRPr="00DE65ED">
        <w:rPr>
          <w:rFonts w:ascii="Arial" w:hAnsi="Arial" w:cs="Arial"/>
          <w:bCs/>
          <w:lang w:val="es-ES_tradnl"/>
        </w:rPr>
        <w:t>regular</w:t>
      </w:r>
      <w:r w:rsidR="00E076E3">
        <w:rPr>
          <w:rFonts w:ascii="Arial" w:hAnsi="Arial" w:cs="Arial"/>
          <w:bCs/>
          <w:lang w:val="es-ES_tradnl"/>
        </w:rPr>
        <w:t>, de 10cm de lado, apotema 8.66cm y altura 25cm.</w:t>
      </w:r>
    </w:p>
    <w:p w:rsidR="00E076E3" w:rsidRPr="00E076E3" w:rsidRDefault="00E076E3" w:rsidP="00E076E3">
      <w:pPr>
        <w:pStyle w:val="Prrafodelista"/>
        <w:spacing w:before="225" w:after="225" w:line="240" w:lineRule="auto"/>
        <w:outlineLvl w:val="2"/>
        <w:rPr>
          <w:rFonts w:ascii="Cambria Math" w:eastAsia="Times New Roman" w:hAnsi="Cambria Math" w:cs="Arial"/>
          <w:bCs/>
          <w:lang w:eastAsia="es-CO"/>
        </w:rPr>
      </w:pPr>
    </w:p>
    <w:p w:rsidR="00E076E3" w:rsidRPr="00DE65ED" w:rsidRDefault="00E076E3" w:rsidP="00E076E3">
      <w:pPr>
        <w:pStyle w:val="Prrafodelista"/>
        <w:spacing w:before="225" w:after="225" w:line="240" w:lineRule="auto"/>
        <w:jc w:val="center"/>
        <w:outlineLvl w:val="2"/>
        <w:rPr>
          <w:rFonts w:ascii="Cambria Math" w:eastAsia="Times New Roman" w:hAnsi="Cambria Math" w:cs="Arial"/>
          <w:bCs/>
          <w:lang w:eastAsia="es-CO"/>
        </w:rPr>
      </w:pPr>
      <w:r>
        <w:rPr>
          <w:rFonts w:ascii="MS Sans Serif" w:hAnsi="MS Sans Serif" w:cs="MS Sans Serif"/>
          <w:noProof/>
          <w:sz w:val="17"/>
          <w:szCs w:val="17"/>
        </w:rPr>
        <w:drawing>
          <wp:inline distT="0" distB="0" distL="0" distR="0">
            <wp:extent cx="1419225" cy="18764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3D" w:rsidRDefault="00871E3D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</w:p>
    <w:p w:rsidR="00E076E3" w:rsidRDefault="00E076E3" w:rsidP="00F61E4B">
      <w:pPr>
        <w:spacing w:before="225" w:after="225" w:line="240" w:lineRule="auto"/>
        <w:outlineLvl w:val="2"/>
        <w:rPr>
          <w:rFonts w:ascii="Arial" w:eastAsiaTheme="minorEastAsia" w:hAnsi="Arial" w:cs="Arial"/>
          <w:bCs/>
          <w:lang w:eastAsia="es-CO"/>
        </w:rPr>
      </w:pPr>
      <w:r w:rsidRPr="00FA3B2E">
        <w:rPr>
          <w:rFonts w:ascii="Arial" w:eastAsiaTheme="minorEastAsia" w:hAnsi="Arial" w:cs="Arial"/>
          <w:bCs/>
          <w:lang w:eastAsia="es-CO"/>
        </w:rPr>
        <w:t xml:space="preserve">Solución </w:t>
      </w:r>
    </w:p>
    <w:p w:rsidR="00E076E3" w:rsidRPr="00E076E3" w:rsidRDefault="00E076E3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>l=10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 xml:space="preserve">cm,   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eastAsia="es-C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eastAsia="es-CO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eastAsia="es-CO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>=25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eastAsia="es-CO"/>
            </w:rPr>
            <m:t>cm    , A=?   , V=?</m:t>
          </m:r>
        </m:oMath>
      </m:oMathPara>
    </w:p>
    <w:p w:rsidR="00ED14C1" w:rsidRDefault="00871E3D" w:rsidP="00F61E4B">
      <w:pPr>
        <w:spacing w:before="225" w:after="225" w:line="240" w:lineRule="auto"/>
        <w:outlineLvl w:val="2"/>
        <w:rPr>
          <w:rFonts w:ascii="Arial" w:eastAsiaTheme="minorEastAsia" w:hAnsi="Arial" w:cs="Arial"/>
          <w:bCs/>
          <w:lang w:eastAsia="es-CO"/>
        </w:rPr>
      </w:pPr>
      <w:r w:rsidRPr="00E076E3">
        <w:rPr>
          <w:rFonts w:ascii="Arial" w:eastAsiaTheme="minorEastAsia" w:hAnsi="Arial" w:cs="Arial"/>
          <w:bCs/>
          <w:lang w:eastAsia="es-CO"/>
        </w:rPr>
        <w:t xml:space="preserve">   </w:t>
      </w:r>
      <w:r w:rsidR="00E076E3" w:rsidRPr="00E076E3">
        <w:rPr>
          <w:rFonts w:ascii="Arial" w:eastAsiaTheme="minorEastAsia" w:hAnsi="Arial" w:cs="Arial"/>
          <w:bCs/>
          <w:lang w:eastAsia="es-CO"/>
        </w:rPr>
        <w:t xml:space="preserve">       Recordemos que el área de un hexágono es</w:t>
      </w:r>
      <w:r w:rsidR="00862D47">
        <w:rPr>
          <w:rFonts w:ascii="Arial" w:eastAsiaTheme="minorEastAsia" w:hAnsi="Arial" w:cs="Arial"/>
          <w:bCs/>
          <w:lang w:eastAsia="es-CO"/>
        </w:rPr>
        <w:t xml:space="preserve"> </w:t>
      </w:r>
      <w:r w:rsidR="00E076E3" w:rsidRPr="00E076E3">
        <w:rPr>
          <w:rFonts w:ascii="Arial" w:eastAsiaTheme="minorEastAsia" w:hAnsi="Arial" w:cs="Arial"/>
          <w:bCs/>
          <w:lang w:eastAsia="es-C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eastAsia="es-CO"/>
              </w:rPr>
              <m:t>pxa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eastAsia="es-CO"/>
              </w:rPr>
              <m:t>2</m:t>
            </m:r>
          </m:den>
        </m:f>
      </m:oMath>
    </w:p>
    <w:p w:rsidR="00862D47" w:rsidRPr="00862D47" w:rsidRDefault="00862D47" w:rsidP="00F61E4B">
      <w:pPr>
        <w:spacing w:before="225" w:after="225" w:line="240" w:lineRule="auto"/>
        <w:outlineLvl w:val="2"/>
        <w:rPr>
          <w:rFonts w:ascii="Arial" w:eastAsiaTheme="minorEastAsia" w:hAnsi="Arial" w:cs="Arial"/>
          <w:bCs/>
          <w:sz w:val="24"/>
          <w:szCs w:val="24"/>
          <w:lang w:eastAsia="es-CO"/>
        </w:rPr>
      </w:pPr>
      <w:r>
        <w:rPr>
          <w:rFonts w:ascii="Arial" w:eastAsiaTheme="minorEastAsia" w:hAnsi="Arial" w:cs="Arial"/>
          <w:bCs/>
          <w:sz w:val="24"/>
          <w:szCs w:val="24"/>
          <w:lang w:eastAsia="es-CO"/>
        </w:rPr>
        <w:t xml:space="preserve">      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pxa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6(10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cm)(8.66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cm)=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519.6</m:t>
            </m:r>
            <m:sSup>
              <m:sSupPr>
                <m:ctrlPr>
                  <w:rPr>
                    <w:rFonts w:ascii="Cambria Math" w:eastAsia="Times New Roman" w:hAnsi="Cambria Math" w:cs="Arial"/>
                    <w:b/>
                    <w:bCs/>
                    <w:i/>
                    <w:sz w:val="24"/>
                    <w:szCs w:val="24"/>
                    <w:lang w:eastAsia="es-C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cm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259.8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</m:oMath>
    </w:p>
    <w:p w:rsidR="00862D47" w:rsidRDefault="00862D47" w:rsidP="00862D47">
      <w:pPr>
        <w:spacing w:before="225" w:after="225" w:line="240" w:lineRule="auto"/>
        <w:outlineLvl w:val="2"/>
        <w:rPr>
          <w:rFonts w:eastAsiaTheme="minorEastAsia"/>
          <w:b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=nl=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6(10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cm)=60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</m:t>
        </m:r>
      </m:oMath>
    </w:p>
    <w:p w:rsidR="00ED14C1" w:rsidRDefault="00A03F76" w:rsidP="00F61E4B">
      <w:pPr>
        <w:spacing w:before="225" w:after="225" w:line="240" w:lineRule="auto"/>
        <w:outlineLvl w:val="2"/>
        <w:rPr>
          <w:rFonts w:eastAsiaTheme="minorEastAsia"/>
          <w:b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T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=2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p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=2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es-C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259.8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cm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es-CO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60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25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</m:d>
      </m:oMath>
    </w:p>
    <w:p w:rsidR="00A03F76" w:rsidRPr="00871E3D" w:rsidRDefault="00A03F76" w:rsidP="00A03F76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T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519.6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+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1500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2019.6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</m:oMath>
    </w:p>
    <w:p w:rsidR="00A03F76" w:rsidRDefault="00A03F76" w:rsidP="00A03F76">
      <w:pPr>
        <w:spacing w:before="225" w:after="225" w:line="240" w:lineRule="auto"/>
        <w:outlineLvl w:val="2"/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</w:pPr>
      <w:r>
        <w:rPr>
          <w:rFonts w:eastAsiaTheme="minorEastAsia"/>
          <w:b/>
          <w:bCs/>
          <w:sz w:val="24"/>
          <w:szCs w:val="24"/>
          <w:lang w:eastAsia="es-CO"/>
        </w:rPr>
        <w:t xml:space="preserve">                             </w:t>
      </w:r>
      <w:r>
        <w:rPr>
          <w:rFonts w:ascii="Cambria Math" w:eastAsia="Times New Roman" w:hAnsi="Cambria Math" w:cs="Arial"/>
          <w:b/>
          <w:bCs/>
          <w:sz w:val="24"/>
          <w:szCs w:val="24"/>
          <w:lang w:eastAsia="es-CO"/>
        </w:rPr>
        <w:t xml:space="preserve">       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V=</m:t>
        </m:r>
        <m:sSub>
          <m:sSubPr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 xml:space="preserve">b  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eastAsia="es-C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s-CO"/>
              </w:rPr>
              <m:t>p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eastAsia="es-CO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eastAsia="es-CO"/>
          </w:rPr>
          <m:t>259.8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*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25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s-CO"/>
          </w:rPr>
          <m:t>cm=</m:t>
        </m:r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s-C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6495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s-CO"/>
              </w:rPr>
              <m:t>3</m:t>
            </m:r>
          </m:sup>
        </m:sSup>
      </m:oMath>
    </w:p>
    <w:p w:rsidR="00A03F76" w:rsidRDefault="00A03F76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</w:p>
    <w:p w:rsidR="00661291" w:rsidRDefault="00661291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</w:p>
    <w:p w:rsidR="00661291" w:rsidRDefault="00661291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</w:p>
    <w:p w:rsidR="00661291" w:rsidRPr="00F61E4B" w:rsidRDefault="00661291" w:rsidP="00F61E4B">
      <w:pPr>
        <w:spacing w:before="225" w:after="225" w:line="240" w:lineRule="auto"/>
        <w:outlineLvl w:val="2"/>
        <w:rPr>
          <w:rFonts w:eastAsiaTheme="minorEastAsia"/>
          <w:b/>
          <w:bCs/>
          <w:sz w:val="24"/>
          <w:szCs w:val="24"/>
          <w:lang w:eastAsia="es-CO"/>
        </w:rPr>
      </w:pPr>
      <w:bookmarkStart w:id="1" w:name="_GoBack"/>
      <w:bookmarkEnd w:id="1"/>
    </w:p>
    <w:p w:rsidR="00A03F76" w:rsidRDefault="00F61E4B" w:rsidP="00575C15">
      <w:pPr>
        <w:rPr>
          <w:lang w:eastAsia="es-CO"/>
        </w:rPr>
      </w:pPr>
      <w:r>
        <w:rPr>
          <w:lang w:eastAsia="es-CO"/>
        </w:rPr>
        <w:t xml:space="preserve">                                                           </w:t>
      </w:r>
    </w:p>
    <w:p w:rsidR="00A03F76" w:rsidRDefault="00A03F76" w:rsidP="00575C15">
      <w:pPr>
        <w:rPr>
          <w:lang w:eastAsia="es-CO"/>
        </w:rPr>
      </w:pPr>
    </w:p>
    <w:p w:rsidR="00F61E4B" w:rsidRPr="005A74F9" w:rsidRDefault="00575C15" w:rsidP="00575C15">
      <w:pPr>
        <w:rPr>
          <w:b/>
          <w:lang w:eastAsia="es-CO"/>
        </w:rPr>
      </w:pPr>
      <w:r w:rsidRPr="005A74F9">
        <w:rPr>
          <w:b/>
          <w:lang w:eastAsia="es-CO"/>
        </w:rPr>
        <w:lastRenderedPageBreak/>
        <w:t xml:space="preserve">CIBERGRAFIA </w:t>
      </w:r>
    </w:p>
    <w:p w:rsidR="00575C15" w:rsidRDefault="00A938E0" w:rsidP="00575C15">
      <w:pPr>
        <w:rPr>
          <w:lang w:eastAsia="es-CO"/>
        </w:rPr>
      </w:pPr>
      <w:hyperlink r:id="rId18" w:history="1">
        <w:r w:rsidR="00575C15" w:rsidRPr="00963EA3">
          <w:rPr>
            <w:rStyle w:val="Hipervnculo"/>
            <w:lang w:eastAsia="es-CO"/>
          </w:rPr>
          <w:t>https://youtu.be/N8q0pk6hfCQ</w:t>
        </w:r>
      </w:hyperlink>
    </w:p>
    <w:p w:rsidR="00575C15" w:rsidRDefault="00A938E0" w:rsidP="00575C15">
      <w:pPr>
        <w:rPr>
          <w:lang w:eastAsia="es-CO"/>
        </w:rPr>
      </w:pPr>
      <w:hyperlink r:id="rId19" w:history="1">
        <w:r w:rsidR="00575C15" w:rsidRPr="00963EA3">
          <w:rPr>
            <w:rStyle w:val="Hipervnculo"/>
            <w:lang w:eastAsia="es-CO"/>
          </w:rPr>
          <w:t>https://youtu.be/l5IqqjnwXDA</w:t>
        </w:r>
      </w:hyperlink>
    </w:p>
    <w:p w:rsidR="00575C15" w:rsidRDefault="00A938E0" w:rsidP="00575C15">
      <w:pPr>
        <w:rPr>
          <w:lang w:eastAsia="es-CO"/>
        </w:rPr>
      </w:pPr>
      <w:hyperlink r:id="rId20" w:history="1">
        <w:r w:rsidR="00575C15" w:rsidRPr="00963EA3">
          <w:rPr>
            <w:rStyle w:val="Hipervnculo"/>
            <w:lang w:eastAsia="es-CO"/>
          </w:rPr>
          <w:t>https://youtu.be/R_2iYfyKtCU</w:t>
        </w:r>
      </w:hyperlink>
    </w:p>
    <w:p w:rsidR="00575C15" w:rsidRDefault="00A938E0" w:rsidP="00575C15">
      <w:pPr>
        <w:rPr>
          <w:lang w:eastAsia="es-CO"/>
        </w:rPr>
      </w:pPr>
      <w:hyperlink r:id="rId21" w:history="1">
        <w:r w:rsidR="00575C15" w:rsidRPr="00963EA3">
          <w:rPr>
            <w:rStyle w:val="Hipervnculo"/>
            <w:lang w:eastAsia="es-CO"/>
          </w:rPr>
          <w:t>https://youtu.be/CIz8aDrO_9c</w:t>
        </w:r>
      </w:hyperlink>
    </w:p>
    <w:p w:rsidR="00575C15" w:rsidRDefault="00575C15" w:rsidP="00575C15">
      <w:pPr>
        <w:rPr>
          <w:lang w:eastAsia="es-CO"/>
        </w:rPr>
      </w:pPr>
    </w:p>
    <w:p w:rsidR="005A74F9" w:rsidRDefault="005A74F9" w:rsidP="00575C15">
      <w:pPr>
        <w:rPr>
          <w:lang w:eastAsia="es-CO"/>
        </w:rPr>
      </w:pPr>
      <w:r>
        <w:rPr>
          <w:lang w:eastAsia="es-CO"/>
        </w:rPr>
        <w:t>EVALUACION.</w:t>
      </w:r>
    </w:p>
    <w:p w:rsidR="005A74F9" w:rsidRDefault="000F08FA" w:rsidP="00575C15">
      <w:pPr>
        <w:rPr>
          <w:lang w:eastAsia="es-CO"/>
        </w:rPr>
      </w:pPr>
      <w:r>
        <w:rPr>
          <w:lang w:eastAsia="es-CO"/>
        </w:rPr>
        <w:t>Calcula el área y el volumen de los siguientes prismas.</w:t>
      </w:r>
    </w:p>
    <w:p w:rsidR="000F08FA" w:rsidRDefault="000F08FA" w:rsidP="000F08FA">
      <w:pPr>
        <w:pStyle w:val="Prrafodelista"/>
        <w:numPr>
          <w:ilvl w:val="0"/>
          <w:numId w:val="14"/>
        </w:numPr>
        <w:rPr>
          <w:lang w:eastAsia="es-CO"/>
        </w:rPr>
      </w:pPr>
    </w:p>
    <w:p w:rsidR="00CB0C3B" w:rsidRDefault="000F08FA" w:rsidP="000F08FA">
      <w:pPr>
        <w:ind w:left="360"/>
        <w:jc w:val="center"/>
        <w:rPr>
          <w:lang w:eastAsia="es-CO"/>
        </w:rPr>
      </w:pPr>
      <w:r>
        <w:rPr>
          <w:noProof/>
        </w:rPr>
        <w:drawing>
          <wp:inline distT="0" distB="0" distL="0" distR="0">
            <wp:extent cx="2857500" cy="2409825"/>
            <wp:effectExtent l="0" t="0" r="0" b="9525"/>
            <wp:docPr id="12" name="Imagen 12" descr="PrismaTrian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smaTriangula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C6" w:rsidRDefault="00B239C6" w:rsidP="00B239C6">
      <w:pPr>
        <w:rPr>
          <w:lang w:eastAsia="es-CO"/>
        </w:rPr>
      </w:pPr>
    </w:p>
    <w:p w:rsidR="00B239C6" w:rsidRPr="00662B20" w:rsidRDefault="00B239C6" w:rsidP="00B239C6">
      <w:pPr>
        <w:pStyle w:val="Prrafodelista"/>
        <w:numPr>
          <w:ilvl w:val="0"/>
          <w:numId w:val="14"/>
        </w:numPr>
        <w:rPr>
          <w:rFonts w:ascii="Arial" w:hAnsi="Arial" w:cs="Arial"/>
          <w:lang w:eastAsia="es-CO"/>
        </w:rPr>
      </w:pPr>
      <w:r w:rsidRPr="00662B20">
        <w:rPr>
          <w:rFonts w:ascii="Arial" w:hAnsi="Arial" w:cs="Arial"/>
          <w:lang w:eastAsia="es-CO"/>
        </w:rPr>
        <w:t xml:space="preserve">Calcular el área y el volumen de un prisma pentagonal regular, sabiendo que cada lado del pentágono mide 6cm, que la altura mide 15 cm y la apotema de la base mide </w:t>
      </w:r>
      <w:r w:rsidR="00662B20" w:rsidRPr="00662B20">
        <w:rPr>
          <w:rFonts w:ascii="Arial" w:hAnsi="Arial" w:cs="Arial"/>
          <w:lang w:eastAsia="es-CO"/>
        </w:rPr>
        <w:t>5 cm</w:t>
      </w:r>
      <w:r w:rsidR="00662B20">
        <w:rPr>
          <w:rFonts w:ascii="Arial" w:hAnsi="Arial" w:cs="Arial"/>
          <w:lang w:eastAsia="es-CO"/>
        </w:rPr>
        <w:t>.</w:t>
      </w:r>
    </w:p>
    <w:p w:rsidR="00B239C6" w:rsidRPr="00B239C6" w:rsidRDefault="00B239C6" w:rsidP="00B239C6">
      <w:pPr>
        <w:rPr>
          <w:lang w:eastAsia="es-CO"/>
        </w:rPr>
      </w:pPr>
    </w:p>
    <w:p w:rsidR="00B239C6" w:rsidRDefault="00B239C6" w:rsidP="00B239C6">
      <w:pPr>
        <w:rPr>
          <w:lang w:eastAsia="es-CO"/>
        </w:rPr>
      </w:pPr>
    </w:p>
    <w:p w:rsidR="00B239C6" w:rsidRDefault="00B239C6" w:rsidP="00B239C6">
      <w:pPr>
        <w:tabs>
          <w:tab w:val="left" w:pos="3105"/>
        </w:tabs>
        <w:rPr>
          <w:lang w:eastAsia="es-CO"/>
        </w:rPr>
      </w:pPr>
      <w:r>
        <w:rPr>
          <w:lang w:eastAsia="es-CO"/>
        </w:rPr>
        <w:lastRenderedPageBreak/>
        <w:tab/>
      </w:r>
      <w:r>
        <w:rPr>
          <w:noProof/>
        </w:rPr>
        <w:drawing>
          <wp:inline distT="0" distB="0" distL="0" distR="0">
            <wp:extent cx="1409700" cy="2057400"/>
            <wp:effectExtent l="0" t="0" r="0" b="0"/>
            <wp:docPr id="13" name="Imagen 13" descr="Calculadoras en línea del área y el volumen de un prisma pentagonal regular (recto y con bases regulares) a partir de su lado y altura o de su altura y apotema. Demostración de las fórmulas del área y del volumen. Matemáticas. Geometría. Sólidos geométric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culadoras en línea del área y el volumen de un prisma pentagonal regular (recto y con bases regulares) a partir de su lado y altura o de su altura y apotema. Demostración de las fórmulas del área y del volumen. Matemáticas. Geometría. Sólidos geométricos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83" w:rsidRDefault="00234E83" w:rsidP="00B239C6">
      <w:pPr>
        <w:tabs>
          <w:tab w:val="left" w:pos="3105"/>
        </w:tabs>
        <w:rPr>
          <w:lang w:eastAsia="es-CO"/>
        </w:rPr>
      </w:pPr>
    </w:p>
    <w:p w:rsidR="00234E83" w:rsidRDefault="00234E83" w:rsidP="00234E83">
      <w:pPr>
        <w:pStyle w:val="Prrafodelista"/>
        <w:tabs>
          <w:tab w:val="left" w:pos="3105"/>
        </w:tabs>
        <w:rPr>
          <w:lang w:eastAsia="es-CO"/>
        </w:rPr>
      </w:pPr>
    </w:p>
    <w:p w:rsidR="00234E83" w:rsidRDefault="00234E83" w:rsidP="00234E83">
      <w:pPr>
        <w:pStyle w:val="Prrafodelista"/>
        <w:tabs>
          <w:tab w:val="left" w:pos="3105"/>
        </w:tabs>
        <w:rPr>
          <w:lang w:eastAsia="es-CO"/>
        </w:rPr>
      </w:pPr>
    </w:p>
    <w:p w:rsidR="00234E83" w:rsidRDefault="00234E83" w:rsidP="00234E83">
      <w:pPr>
        <w:pStyle w:val="Prrafodelista"/>
        <w:tabs>
          <w:tab w:val="left" w:pos="3105"/>
        </w:tabs>
        <w:rPr>
          <w:lang w:eastAsia="es-CO"/>
        </w:rPr>
      </w:pPr>
    </w:p>
    <w:p w:rsidR="00234E83" w:rsidRDefault="00234E83" w:rsidP="00234E83">
      <w:pPr>
        <w:pStyle w:val="Prrafodelista"/>
        <w:tabs>
          <w:tab w:val="left" w:pos="3105"/>
        </w:tabs>
        <w:rPr>
          <w:lang w:eastAsia="es-CO"/>
        </w:rPr>
      </w:pPr>
    </w:p>
    <w:p w:rsidR="00234E83" w:rsidRDefault="00234E83" w:rsidP="00234E83">
      <w:pPr>
        <w:pStyle w:val="Prrafodelista"/>
        <w:tabs>
          <w:tab w:val="left" w:pos="3105"/>
        </w:tabs>
        <w:rPr>
          <w:lang w:eastAsia="es-CO"/>
        </w:rPr>
      </w:pPr>
    </w:p>
    <w:p w:rsidR="00234E83" w:rsidRDefault="00234E83" w:rsidP="00234E83">
      <w:pPr>
        <w:pStyle w:val="Prrafodelista"/>
        <w:numPr>
          <w:ilvl w:val="0"/>
          <w:numId w:val="14"/>
        </w:numPr>
        <w:tabs>
          <w:tab w:val="left" w:pos="3105"/>
        </w:tabs>
        <w:rPr>
          <w:lang w:eastAsia="es-CO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ángulo 14" descr="Matemáticas?... Pero son muy fáciles: Volumen de un Prisma y una Pirám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85433" id="Rectángulo 14" o:spid="_x0000_s1026" alt="Matemáticas?... Pero son muy fáciles: Volumen de un Prisma y una Pirámi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85+8D9wIA&#10;ABA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234E83" w:rsidRDefault="00234E83" w:rsidP="00234E83">
      <w:pPr>
        <w:pStyle w:val="Prrafodelista"/>
        <w:tabs>
          <w:tab w:val="left" w:pos="3105"/>
        </w:tabs>
        <w:jc w:val="center"/>
        <w:rPr>
          <w:lang w:eastAsia="es-CO"/>
        </w:rPr>
      </w:pPr>
      <w:r>
        <w:rPr>
          <w:noProof/>
        </w:rPr>
        <w:drawing>
          <wp:inline distT="0" distB="0" distL="0" distR="0">
            <wp:extent cx="2762250" cy="2478280"/>
            <wp:effectExtent l="0" t="0" r="0" b="0"/>
            <wp:docPr id="15" name="Imagen 15" descr="Matemáticas?... Pero son muy fáciles: Volumen de un Prisma y una Pirá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emáticas?... Pero son muy fáciles: Volumen de un Prisma y una Pirámid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92" cy="24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FD" w:rsidRDefault="00EE46FD" w:rsidP="00234E83">
      <w:pPr>
        <w:pStyle w:val="Prrafodelista"/>
        <w:tabs>
          <w:tab w:val="left" w:pos="3105"/>
        </w:tabs>
        <w:jc w:val="center"/>
        <w:rPr>
          <w:lang w:eastAsia="es-CO"/>
        </w:rPr>
      </w:pPr>
    </w:p>
    <w:p w:rsidR="00EE46FD" w:rsidRPr="00A73FDC" w:rsidRDefault="00EE46FD" w:rsidP="00EE46FD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 en el cuaderno, escribir el nombre de los integrantes y enviar un solo archivo al docente.</w:t>
      </w:r>
    </w:p>
    <w:p w:rsidR="00EE46FD" w:rsidRDefault="00EE46FD" w:rsidP="00EE46FD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 xml:space="preserve">Plazo hasta el lunes de </w:t>
      </w:r>
      <w:r w:rsidR="003C71DA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de </w:t>
      </w:r>
      <w:r w:rsidR="003C71DA">
        <w:rPr>
          <w:rFonts w:ascii="Arial" w:hAnsi="Arial" w:cs="Arial"/>
          <w:b/>
        </w:rPr>
        <w:t>octubre</w:t>
      </w:r>
      <w:r>
        <w:rPr>
          <w:rFonts w:ascii="Arial" w:hAnsi="Arial" w:cs="Arial"/>
          <w:b/>
        </w:rPr>
        <w:t xml:space="preserve"> </w:t>
      </w:r>
      <w:r w:rsidRPr="00A73FDC">
        <w:rPr>
          <w:rFonts w:ascii="Arial" w:hAnsi="Arial" w:cs="Arial"/>
          <w:b/>
        </w:rPr>
        <w:t>de 2020 a las 5:00 pm</w:t>
      </w:r>
    </w:p>
    <w:p w:rsidR="00EE46FD" w:rsidRPr="00724FB1" w:rsidRDefault="00EE46FD" w:rsidP="00EE46FD">
      <w:pPr>
        <w:pStyle w:val="Prrafodelista"/>
        <w:rPr>
          <w:rFonts w:ascii="Arial" w:hAnsi="Arial" w:cs="Arial"/>
          <w:shd w:val="clear" w:color="auto" w:fill="FFFFFF"/>
        </w:rPr>
      </w:pPr>
    </w:p>
    <w:p w:rsidR="00EE46FD" w:rsidRPr="00B239C6" w:rsidRDefault="00EE46FD" w:rsidP="00EE46FD">
      <w:pPr>
        <w:pStyle w:val="Prrafodelista"/>
        <w:tabs>
          <w:tab w:val="left" w:pos="3105"/>
        </w:tabs>
        <w:rPr>
          <w:lang w:eastAsia="es-CO"/>
        </w:rPr>
      </w:pPr>
    </w:p>
    <w:sectPr w:rsidR="00EE46FD" w:rsidRPr="00B23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8E0" w:rsidRDefault="00A938E0" w:rsidP="007631AD">
      <w:pPr>
        <w:spacing w:after="0" w:line="240" w:lineRule="auto"/>
      </w:pPr>
      <w:r>
        <w:separator/>
      </w:r>
    </w:p>
  </w:endnote>
  <w:endnote w:type="continuationSeparator" w:id="0">
    <w:p w:rsidR="00A938E0" w:rsidRDefault="00A938E0" w:rsidP="007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8E0" w:rsidRDefault="00A938E0" w:rsidP="007631AD">
      <w:pPr>
        <w:spacing w:after="0" w:line="240" w:lineRule="auto"/>
      </w:pPr>
      <w:r>
        <w:separator/>
      </w:r>
    </w:p>
  </w:footnote>
  <w:footnote w:type="continuationSeparator" w:id="0">
    <w:p w:rsidR="00A938E0" w:rsidRDefault="00A938E0" w:rsidP="0076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F53"/>
    <w:multiLevelType w:val="hybridMultilevel"/>
    <w:tmpl w:val="EF5E95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C82"/>
    <w:multiLevelType w:val="hybridMultilevel"/>
    <w:tmpl w:val="5106AFA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655"/>
    <w:multiLevelType w:val="multilevel"/>
    <w:tmpl w:val="F14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A3252"/>
    <w:multiLevelType w:val="hybridMultilevel"/>
    <w:tmpl w:val="EB9A2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93B"/>
    <w:multiLevelType w:val="hybridMultilevel"/>
    <w:tmpl w:val="CEAC2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3494"/>
    <w:multiLevelType w:val="multilevel"/>
    <w:tmpl w:val="A2C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873A3"/>
    <w:multiLevelType w:val="hybridMultilevel"/>
    <w:tmpl w:val="A8E27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DCB"/>
    <w:multiLevelType w:val="multilevel"/>
    <w:tmpl w:val="F23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83F60"/>
    <w:multiLevelType w:val="multilevel"/>
    <w:tmpl w:val="025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F3CBA"/>
    <w:multiLevelType w:val="hybridMultilevel"/>
    <w:tmpl w:val="B2481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4E75"/>
    <w:multiLevelType w:val="hybridMultilevel"/>
    <w:tmpl w:val="1E1CA3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A78"/>
    <w:multiLevelType w:val="multilevel"/>
    <w:tmpl w:val="0E86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0597D"/>
    <w:multiLevelType w:val="multilevel"/>
    <w:tmpl w:val="9EBC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6E60AB"/>
    <w:multiLevelType w:val="multilevel"/>
    <w:tmpl w:val="A04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1"/>
    <w:rsid w:val="0001508E"/>
    <w:rsid w:val="000F08FA"/>
    <w:rsid w:val="001922B8"/>
    <w:rsid w:val="001C2931"/>
    <w:rsid w:val="001E0308"/>
    <w:rsid w:val="00234E83"/>
    <w:rsid w:val="0027084E"/>
    <w:rsid w:val="002803F3"/>
    <w:rsid w:val="00331FB5"/>
    <w:rsid w:val="003C71DA"/>
    <w:rsid w:val="0042582F"/>
    <w:rsid w:val="004E49B1"/>
    <w:rsid w:val="00525C36"/>
    <w:rsid w:val="00575C15"/>
    <w:rsid w:val="005A74F9"/>
    <w:rsid w:val="00653918"/>
    <w:rsid w:val="00661291"/>
    <w:rsid w:val="00662B20"/>
    <w:rsid w:val="006B4E1A"/>
    <w:rsid w:val="007631AD"/>
    <w:rsid w:val="00851D1B"/>
    <w:rsid w:val="00851ED6"/>
    <w:rsid w:val="00862D47"/>
    <w:rsid w:val="00867F40"/>
    <w:rsid w:val="00871E3D"/>
    <w:rsid w:val="008849FA"/>
    <w:rsid w:val="009E480F"/>
    <w:rsid w:val="00A03F76"/>
    <w:rsid w:val="00A066F6"/>
    <w:rsid w:val="00A938E0"/>
    <w:rsid w:val="00B239C6"/>
    <w:rsid w:val="00B72848"/>
    <w:rsid w:val="00B9448C"/>
    <w:rsid w:val="00C33D04"/>
    <w:rsid w:val="00CA2031"/>
    <w:rsid w:val="00CB0C3B"/>
    <w:rsid w:val="00D43B39"/>
    <w:rsid w:val="00DE65ED"/>
    <w:rsid w:val="00E076E3"/>
    <w:rsid w:val="00E1425F"/>
    <w:rsid w:val="00E54091"/>
    <w:rsid w:val="00E87DBD"/>
    <w:rsid w:val="00E928C0"/>
    <w:rsid w:val="00E93914"/>
    <w:rsid w:val="00ED14C1"/>
    <w:rsid w:val="00EE46FD"/>
    <w:rsid w:val="00F33D74"/>
    <w:rsid w:val="00F61E4B"/>
    <w:rsid w:val="00F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3A06"/>
  <w15:chartTrackingRefBased/>
  <w15:docId w15:val="{C4832A5B-D7AC-4C71-B8AB-9B851CA8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031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280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2031"/>
    <w:pPr>
      <w:spacing w:after="0" w:line="240" w:lineRule="auto"/>
    </w:pPr>
  </w:style>
  <w:style w:type="character" w:customStyle="1" w:styleId="hgkelc">
    <w:name w:val="hgkelc"/>
    <w:basedOn w:val="Fuentedeprrafopredeter"/>
    <w:rsid w:val="00C33D04"/>
  </w:style>
  <w:style w:type="character" w:customStyle="1" w:styleId="kx21rb">
    <w:name w:val="kx21rb"/>
    <w:basedOn w:val="Fuentedeprrafopredeter"/>
    <w:rsid w:val="00C33D04"/>
  </w:style>
  <w:style w:type="paragraph" w:styleId="Prrafodelista">
    <w:name w:val="List Paragraph"/>
    <w:basedOn w:val="Normal"/>
    <w:uiPriority w:val="34"/>
    <w:qFormat/>
    <w:rsid w:val="00867F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7631A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63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1AD"/>
  </w:style>
  <w:style w:type="paragraph" w:styleId="Piedepgina">
    <w:name w:val="footer"/>
    <w:basedOn w:val="Normal"/>
    <w:link w:val="PiedepginaCar"/>
    <w:uiPriority w:val="99"/>
    <w:unhideWhenUsed/>
    <w:rsid w:val="00763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1AD"/>
  </w:style>
  <w:style w:type="character" w:customStyle="1" w:styleId="Ttulo3Car">
    <w:name w:val="Título 3 Car"/>
    <w:basedOn w:val="Fuentedeprrafopredeter"/>
    <w:link w:val="Ttulo3"/>
    <w:uiPriority w:val="9"/>
    <w:rsid w:val="002803F3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n">
    <w:name w:val="mn"/>
    <w:basedOn w:val="Fuentedeprrafopredeter"/>
    <w:rsid w:val="00653918"/>
  </w:style>
  <w:style w:type="character" w:customStyle="1" w:styleId="mi">
    <w:name w:val="mi"/>
    <w:basedOn w:val="Fuentedeprrafopredeter"/>
    <w:rsid w:val="00653918"/>
  </w:style>
  <w:style w:type="character" w:customStyle="1" w:styleId="mjxassistivemathml">
    <w:name w:val="mjx_assistive_mathml"/>
    <w:basedOn w:val="Fuentedeprrafopredeter"/>
    <w:rsid w:val="00653918"/>
  </w:style>
  <w:style w:type="character" w:styleId="Hipervnculo">
    <w:name w:val="Hyperlink"/>
    <w:basedOn w:val="Fuentedeprrafopredeter"/>
    <w:uiPriority w:val="99"/>
    <w:unhideWhenUsed/>
    <w:rsid w:val="00575C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5C1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54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youtu.be/N8q0pk6hfC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CIz8aDrO_9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youtu.be/R_2iYfyKtC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s://youtu.be/l5IqqjnwX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27</cp:revision>
  <dcterms:created xsi:type="dcterms:W3CDTF">2020-10-06T16:08:00Z</dcterms:created>
  <dcterms:modified xsi:type="dcterms:W3CDTF">2020-10-13T16:43:00Z</dcterms:modified>
</cp:coreProperties>
</file>